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C74040" w:rsidTr="00C74040">
        <w:trPr>
          <w:trHeight w:val="3598"/>
        </w:trPr>
        <w:tc>
          <w:tcPr>
            <w:tcW w:w="4759" w:type="dxa"/>
          </w:tcPr>
          <w:p w:rsidR="00C74040" w:rsidRDefault="00C7404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0705" cy="690245"/>
                  <wp:effectExtent l="19050" t="0" r="0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40" w:rsidRDefault="00C74040">
            <w:pPr>
              <w:pStyle w:val="2"/>
              <w:jc w:val="center"/>
              <w:rPr>
                <w:szCs w:val="28"/>
              </w:rPr>
            </w:pPr>
          </w:p>
          <w:p w:rsidR="00C74040" w:rsidRDefault="00C74040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учреждение</w:t>
            </w:r>
          </w:p>
          <w:p w:rsidR="00C74040" w:rsidRDefault="00C74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C74040" w:rsidRDefault="00C74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C74040" w:rsidRDefault="00C74040">
            <w:pPr>
              <w:pStyle w:val="1"/>
              <w:ind w:left="0"/>
              <w:rPr>
                <w:bCs w:val="0"/>
              </w:rPr>
            </w:pPr>
            <w:proofErr w:type="spellStart"/>
            <w:r>
              <w:rPr>
                <w:bCs w:val="0"/>
              </w:rPr>
              <w:t>Курманаевский</w:t>
            </w:r>
            <w:proofErr w:type="spellEnd"/>
            <w:r>
              <w:rPr>
                <w:bCs w:val="0"/>
              </w:rPr>
              <w:t xml:space="preserve"> район</w:t>
            </w:r>
          </w:p>
          <w:p w:rsidR="00C74040" w:rsidRDefault="00C74040">
            <w:pPr>
              <w:pStyle w:val="1"/>
              <w:ind w:left="0"/>
              <w:rPr>
                <w:b w:val="0"/>
                <w:bCs w:val="0"/>
              </w:rPr>
            </w:pPr>
            <w:r>
              <w:rPr>
                <w:bCs w:val="0"/>
              </w:rPr>
              <w:t>Оренбургской области</w:t>
            </w:r>
          </w:p>
          <w:p w:rsidR="00C74040" w:rsidRDefault="00C74040">
            <w:pPr>
              <w:jc w:val="center"/>
              <w:rPr>
                <w:b/>
                <w:bCs/>
                <w:sz w:val="24"/>
              </w:rPr>
            </w:pPr>
          </w:p>
          <w:p w:rsidR="00C74040" w:rsidRDefault="00C74040">
            <w:pPr>
              <w:jc w:val="center"/>
              <w:rPr>
                <w:b/>
                <w:bCs/>
                <w:szCs w:val="28"/>
              </w:rPr>
            </w:pPr>
          </w:p>
          <w:p w:rsidR="00C74040" w:rsidRDefault="00C740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C74040" w:rsidRDefault="00C74040">
            <w:pPr>
              <w:jc w:val="center"/>
              <w:rPr>
                <w:sz w:val="24"/>
                <w:szCs w:val="24"/>
              </w:rPr>
            </w:pPr>
          </w:p>
          <w:p w:rsidR="00C74040" w:rsidRDefault="00C74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08.06.2011г. № 617-п</w:t>
            </w:r>
          </w:p>
          <w:p w:rsidR="00C74040" w:rsidRDefault="00C74040">
            <w:r>
              <w:rPr>
                <w:szCs w:val="28"/>
              </w:rPr>
              <w:t xml:space="preserve">        </w:t>
            </w:r>
          </w:p>
        </w:tc>
        <w:tc>
          <w:tcPr>
            <w:tcW w:w="4870" w:type="dxa"/>
          </w:tcPr>
          <w:p w:rsidR="00C74040" w:rsidRDefault="00C74040"/>
          <w:p w:rsidR="00C74040" w:rsidRDefault="00C74040"/>
          <w:p w:rsidR="00C74040" w:rsidRDefault="00C74040"/>
          <w:p w:rsidR="00C74040" w:rsidRDefault="00C74040"/>
          <w:p w:rsidR="00C74040" w:rsidRDefault="00C74040"/>
          <w:p w:rsidR="00C74040" w:rsidRDefault="00C74040"/>
          <w:p w:rsidR="00C74040" w:rsidRDefault="00C74040"/>
        </w:tc>
      </w:tr>
    </w:tbl>
    <w:p w:rsidR="00C74040" w:rsidRDefault="00C74040" w:rsidP="00C74040"/>
    <w:p w:rsidR="00C74040" w:rsidRDefault="00C74040" w:rsidP="00C7404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color w:val="000000"/>
          <w:sz w:val="28"/>
          <w:szCs w:val="28"/>
        </w:rPr>
        <w:t>муниципальной услуги «Организация отдыха детей в каникулярное время на базе подведомственных муниципальных образовательных учреждений»</w:t>
      </w:r>
    </w:p>
    <w:p w:rsidR="00C74040" w:rsidRDefault="00C74040" w:rsidP="00C74040">
      <w:pPr>
        <w:jc w:val="both"/>
        <w:rPr>
          <w:color w:val="000000"/>
          <w:sz w:val="28"/>
          <w:szCs w:val="28"/>
        </w:rPr>
      </w:pPr>
    </w:p>
    <w:p w:rsidR="00C74040" w:rsidRDefault="00C74040" w:rsidP="00C74040">
      <w:pPr>
        <w:jc w:val="both"/>
        <w:rPr>
          <w:sz w:val="28"/>
          <w:szCs w:val="28"/>
        </w:rPr>
      </w:pPr>
    </w:p>
    <w:p w:rsidR="00C74040" w:rsidRDefault="00C74040" w:rsidP="00C74040">
      <w:pPr>
        <w:shd w:val="clear" w:color="auto" w:fill="FFFFFF"/>
        <w:spacing w:line="240" w:lineRule="atLeast"/>
        <w:ind w:firstLine="700"/>
        <w:jc w:val="both"/>
        <w:rPr>
          <w:spacing w:val="-9"/>
          <w:sz w:val="28"/>
          <w:szCs w:val="28"/>
        </w:rPr>
      </w:pPr>
      <w:r>
        <w:rPr>
          <w:spacing w:val="-8"/>
          <w:sz w:val="28"/>
          <w:szCs w:val="28"/>
        </w:rPr>
        <w:t xml:space="preserve">В соответствии с Федеральным законом </w:t>
      </w:r>
      <w:r>
        <w:rPr>
          <w:spacing w:val="-9"/>
          <w:sz w:val="28"/>
          <w:szCs w:val="28"/>
        </w:rPr>
        <w:t>Российской Федерации от 27.07.2010г. № 210-ФЗ</w:t>
      </w:r>
      <w:proofErr w:type="gramStart"/>
      <w:r>
        <w:rPr>
          <w:spacing w:val="-9"/>
          <w:sz w:val="28"/>
          <w:szCs w:val="28"/>
        </w:rPr>
        <w:t xml:space="preserve"> О</w:t>
      </w:r>
      <w:proofErr w:type="gramEnd"/>
      <w:r>
        <w:rPr>
          <w:spacing w:val="-9"/>
          <w:sz w:val="28"/>
          <w:szCs w:val="28"/>
        </w:rPr>
        <w:t xml:space="preserve">б организации предоставления государственных и муниципальных услуг, статьей 29, 32 Устава муниципального образования </w:t>
      </w:r>
      <w:proofErr w:type="spellStart"/>
      <w:r>
        <w:rPr>
          <w:spacing w:val="-9"/>
          <w:sz w:val="28"/>
          <w:szCs w:val="28"/>
        </w:rPr>
        <w:t>Курманаевский</w:t>
      </w:r>
      <w:proofErr w:type="spellEnd"/>
      <w:r>
        <w:rPr>
          <w:spacing w:val="-9"/>
          <w:sz w:val="28"/>
          <w:szCs w:val="28"/>
        </w:rPr>
        <w:t xml:space="preserve"> район, </w:t>
      </w:r>
      <w:r>
        <w:rPr>
          <w:spacing w:val="-8"/>
          <w:sz w:val="28"/>
          <w:szCs w:val="28"/>
        </w:rPr>
        <w:t xml:space="preserve">постановлением Администрации </w:t>
      </w:r>
      <w:proofErr w:type="spellStart"/>
      <w:r>
        <w:rPr>
          <w:spacing w:val="-8"/>
          <w:sz w:val="28"/>
          <w:szCs w:val="28"/>
        </w:rPr>
        <w:t>Курманаевский</w:t>
      </w:r>
      <w:proofErr w:type="spellEnd"/>
      <w:r>
        <w:rPr>
          <w:spacing w:val="-8"/>
          <w:sz w:val="28"/>
          <w:szCs w:val="28"/>
        </w:rPr>
        <w:t xml:space="preserve"> район от 03.02.2010г. № 64-</w:t>
      </w:r>
      <w:r>
        <w:rPr>
          <w:spacing w:val="-9"/>
          <w:sz w:val="28"/>
          <w:szCs w:val="28"/>
        </w:rPr>
        <w:t>п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услуг)»:</w:t>
      </w:r>
    </w:p>
    <w:p w:rsidR="00C74040" w:rsidRDefault="00C74040" w:rsidP="00C74040">
      <w:pPr>
        <w:ind w:firstLine="70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1. Утвердить  Административный регламент по предоставлению муниципальной услуги </w:t>
      </w:r>
      <w:r>
        <w:rPr>
          <w:color w:val="000000"/>
          <w:sz w:val="28"/>
          <w:szCs w:val="28"/>
        </w:rPr>
        <w:t>«Организация отдыха детей в каникулярное время на базе подведомственных муниципальных образовательных учреждений»  (</w:t>
      </w:r>
      <w:r>
        <w:rPr>
          <w:spacing w:val="-9"/>
          <w:sz w:val="28"/>
          <w:szCs w:val="28"/>
        </w:rPr>
        <w:t>далее – Регламент согласно Приложению).</w:t>
      </w:r>
    </w:p>
    <w:p w:rsidR="00C74040" w:rsidRDefault="00C74040" w:rsidP="00C74040">
      <w:pPr>
        <w:shd w:val="clear" w:color="auto" w:fill="FFFFFF"/>
        <w:spacing w:line="240" w:lineRule="atLeast"/>
        <w:ind w:firstLine="70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2. Отделу образования администрации </w:t>
      </w:r>
      <w:proofErr w:type="spellStart"/>
      <w:r>
        <w:rPr>
          <w:spacing w:val="-9"/>
          <w:sz w:val="28"/>
          <w:szCs w:val="28"/>
        </w:rPr>
        <w:t>Курманаевского</w:t>
      </w:r>
      <w:proofErr w:type="spellEnd"/>
      <w:r>
        <w:rPr>
          <w:spacing w:val="-9"/>
          <w:sz w:val="28"/>
          <w:szCs w:val="28"/>
        </w:rPr>
        <w:t xml:space="preserve"> района:</w:t>
      </w:r>
    </w:p>
    <w:p w:rsidR="00C74040" w:rsidRDefault="00C74040" w:rsidP="00C74040">
      <w:pPr>
        <w:shd w:val="clear" w:color="auto" w:fill="FFFFFF"/>
        <w:spacing w:line="240" w:lineRule="atLeast"/>
        <w:ind w:firstLine="70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2.1. Довести настоящее постановление до руководителей и сотрудников подведомственных муниципальных образовательных учреждений.</w:t>
      </w:r>
    </w:p>
    <w:p w:rsidR="00C74040" w:rsidRDefault="00C74040" w:rsidP="00C74040">
      <w:pPr>
        <w:ind w:firstLine="700"/>
        <w:jc w:val="both"/>
        <w:rPr>
          <w:color w:val="000000"/>
          <w:sz w:val="28"/>
          <w:szCs w:val="28"/>
        </w:rPr>
      </w:pPr>
      <w:r>
        <w:rPr>
          <w:spacing w:val="-9"/>
          <w:sz w:val="28"/>
          <w:szCs w:val="28"/>
        </w:rPr>
        <w:t xml:space="preserve">2.2. Обеспечить информирование граждан, являющихся потребителями муниципальной услуги </w:t>
      </w:r>
      <w:r>
        <w:rPr>
          <w:color w:val="000000"/>
          <w:sz w:val="28"/>
          <w:szCs w:val="28"/>
        </w:rPr>
        <w:t>«Организация отдыха детей в каникулярное время на базе подведомственных муниципальных образовательных учреждений».</w:t>
      </w:r>
    </w:p>
    <w:p w:rsidR="00C74040" w:rsidRDefault="00C74040" w:rsidP="00C74040">
      <w:pPr>
        <w:shd w:val="clear" w:color="auto" w:fill="FFFFFF"/>
        <w:spacing w:line="240" w:lineRule="atLeast"/>
        <w:ind w:firstLine="70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2.3. Осуществлять </w:t>
      </w:r>
      <w:proofErr w:type="gramStart"/>
      <w:r>
        <w:rPr>
          <w:spacing w:val="-9"/>
          <w:sz w:val="28"/>
          <w:szCs w:val="28"/>
        </w:rPr>
        <w:t>контроль за</w:t>
      </w:r>
      <w:proofErr w:type="gramEnd"/>
      <w:r>
        <w:rPr>
          <w:spacing w:val="-9"/>
          <w:sz w:val="28"/>
          <w:szCs w:val="28"/>
        </w:rPr>
        <w:t xml:space="preserve"> соблюдением муниципальными  образовательными учреждениями </w:t>
      </w:r>
      <w:r>
        <w:rPr>
          <w:spacing w:val="-8"/>
          <w:sz w:val="28"/>
          <w:szCs w:val="28"/>
        </w:rPr>
        <w:t xml:space="preserve">требований, установленных в Регламенте, и обеспечением удовлетворения </w:t>
      </w:r>
      <w:r>
        <w:rPr>
          <w:sz w:val="28"/>
          <w:szCs w:val="28"/>
        </w:rPr>
        <w:t>потребностей потребителей муниципальной услуги.</w:t>
      </w:r>
    </w:p>
    <w:p w:rsidR="00C74040" w:rsidRDefault="00C74040" w:rsidP="00C74040">
      <w:pPr>
        <w:shd w:val="clear" w:color="auto" w:fill="FFFFFF"/>
        <w:tabs>
          <w:tab w:val="left" w:pos="306"/>
        </w:tabs>
        <w:spacing w:line="240" w:lineRule="atLeast"/>
        <w:jc w:val="both"/>
        <w:rPr>
          <w:spacing w:val="-9"/>
          <w:sz w:val="28"/>
          <w:szCs w:val="28"/>
          <w:lang w:val="en-US"/>
        </w:rPr>
      </w:pPr>
      <w:r>
        <w:rPr>
          <w:spacing w:val="-9"/>
          <w:sz w:val="28"/>
          <w:szCs w:val="28"/>
        </w:rPr>
        <w:t xml:space="preserve">            3. </w:t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pacing w:val="-9"/>
          <w:sz w:val="28"/>
          <w:szCs w:val="28"/>
        </w:rPr>
        <w:t>главы по социальным вопросам – начальника Управления культуры молодежной политики  и спорта  Неверову Р.Я.</w:t>
      </w:r>
    </w:p>
    <w:p w:rsidR="00C74040" w:rsidRPr="00C74040" w:rsidRDefault="00C74040" w:rsidP="00C74040">
      <w:pPr>
        <w:shd w:val="clear" w:color="auto" w:fill="FFFFFF"/>
        <w:tabs>
          <w:tab w:val="left" w:pos="306"/>
        </w:tabs>
        <w:spacing w:line="240" w:lineRule="atLeast"/>
        <w:jc w:val="both"/>
        <w:rPr>
          <w:spacing w:val="-9"/>
          <w:sz w:val="28"/>
          <w:szCs w:val="28"/>
          <w:lang w:val="en-US"/>
        </w:rPr>
      </w:pPr>
    </w:p>
    <w:p w:rsidR="00C74040" w:rsidRDefault="00C74040" w:rsidP="00C74040">
      <w:pPr>
        <w:shd w:val="clear" w:color="auto" w:fill="FFFFFF"/>
        <w:tabs>
          <w:tab w:val="left" w:pos="306"/>
        </w:tabs>
        <w:spacing w:line="240" w:lineRule="atLeast"/>
        <w:ind w:firstLine="700"/>
        <w:jc w:val="both"/>
        <w:rPr>
          <w:spacing w:val="-20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4. Настоящее постановление вступает в силу с момента официального опубликования </w:t>
      </w:r>
      <w:r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газете «Муниципальный вестник» и подлежит размещению в сети интернет на сайте отдела образования.</w:t>
      </w:r>
    </w:p>
    <w:p w:rsidR="00C74040" w:rsidRDefault="00C74040" w:rsidP="00C74040">
      <w:pPr>
        <w:shd w:val="clear" w:color="auto" w:fill="FFFFFF"/>
        <w:tabs>
          <w:tab w:val="left" w:pos="306"/>
        </w:tabs>
        <w:spacing w:line="240" w:lineRule="atLeast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</w:p>
    <w:p w:rsidR="00C74040" w:rsidRDefault="00C74040" w:rsidP="00C74040">
      <w:pPr>
        <w:shd w:val="clear" w:color="auto" w:fill="FFFFFF"/>
        <w:tabs>
          <w:tab w:val="left" w:pos="306"/>
        </w:tabs>
        <w:spacing w:line="240" w:lineRule="atLeast"/>
        <w:rPr>
          <w:spacing w:val="-9"/>
          <w:sz w:val="28"/>
          <w:szCs w:val="28"/>
        </w:rPr>
      </w:pPr>
    </w:p>
    <w:p w:rsidR="00C74040" w:rsidRDefault="00C74040" w:rsidP="00C74040">
      <w:pPr>
        <w:shd w:val="clear" w:color="auto" w:fill="FFFFFF"/>
        <w:tabs>
          <w:tab w:val="left" w:pos="306"/>
        </w:tabs>
        <w:spacing w:line="240" w:lineRule="atLeas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Глава муниципального образования                                                                   Ю.Д.Коляда</w:t>
      </w:r>
    </w:p>
    <w:p w:rsidR="00C74040" w:rsidRDefault="00C74040" w:rsidP="00C74040">
      <w:pPr>
        <w:shd w:val="clear" w:color="auto" w:fill="FFFFFF"/>
        <w:tabs>
          <w:tab w:val="left" w:pos="306"/>
        </w:tabs>
        <w:spacing w:line="240" w:lineRule="atLeast"/>
        <w:rPr>
          <w:spacing w:val="-9"/>
          <w:sz w:val="28"/>
          <w:szCs w:val="28"/>
        </w:rPr>
      </w:pPr>
    </w:p>
    <w:p w:rsidR="00C74040" w:rsidRDefault="00C74040" w:rsidP="00C74040">
      <w:pPr>
        <w:shd w:val="clear" w:color="auto" w:fill="FFFFFF"/>
        <w:tabs>
          <w:tab w:val="left" w:pos="306"/>
        </w:tabs>
        <w:spacing w:line="240" w:lineRule="atLeast"/>
        <w:rPr>
          <w:spacing w:val="-16"/>
          <w:sz w:val="28"/>
          <w:szCs w:val="28"/>
        </w:rPr>
      </w:pPr>
      <w:r>
        <w:rPr>
          <w:spacing w:val="-9"/>
          <w:sz w:val="28"/>
          <w:szCs w:val="28"/>
        </w:rPr>
        <w:t xml:space="preserve">Разослано: в дело, Правительство области, прокурору, отделу образования администрации </w:t>
      </w:r>
      <w:proofErr w:type="spellStart"/>
      <w:r>
        <w:rPr>
          <w:spacing w:val="-9"/>
          <w:sz w:val="28"/>
          <w:szCs w:val="28"/>
        </w:rPr>
        <w:t>Курманаевского</w:t>
      </w:r>
      <w:proofErr w:type="spellEnd"/>
      <w:r>
        <w:rPr>
          <w:spacing w:val="-9"/>
          <w:sz w:val="28"/>
          <w:szCs w:val="28"/>
        </w:rPr>
        <w:t xml:space="preserve"> района, Неверовой Р.Я.</w:t>
      </w:r>
    </w:p>
    <w:p w:rsidR="00C74040" w:rsidRDefault="00C74040" w:rsidP="00C74040">
      <w:pPr>
        <w:shd w:val="clear" w:color="auto" w:fill="FFFFFF"/>
        <w:spacing w:line="240" w:lineRule="atLeast"/>
        <w:ind w:firstLine="536"/>
        <w:jc w:val="both"/>
        <w:rPr>
          <w:sz w:val="28"/>
          <w:szCs w:val="28"/>
        </w:rPr>
      </w:pPr>
    </w:p>
    <w:p w:rsidR="00C74040" w:rsidRDefault="00C74040" w:rsidP="00C74040">
      <w:pPr>
        <w:spacing w:line="240" w:lineRule="atLeast"/>
        <w:rPr>
          <w:sz w:val="28"/>
          <w:szCs w:val="28"/>
        </w:rPr>
      </w:pPr>
    </w:p>
    <w:p w:rsidR="00C74040" w:rsidRDefault="00C74040" w:rsidP="00C74040"/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Default="00C74040" w:rsidP="00C74040">
      <w:pPr>
        <w:rPr>
          <w:lang w:val="en-US"/>
        </w:rPr>
      </w:pPr>
    </w:p>
    <w:p w:rsidR="00C74040" w:rsidRPr="00C74040" w:rsidRDefault="00C74040" w:rsidP="00C74040">
      <w:pPr>
        <w:rPr>
          <w:lang w:val="en-US"/>
        </w:rPr>
      </w:pPr>
    </w:p>
    <w:p w:rsidR="00C74040" w:rsidRDefault="00C74040" w:rsidP="00C74040"/>
    <w:p w:rsidR="00C74040" w:rsidRPr="003B275E" w:rsidRDefault="00C74040" w:rsidP="00C74040">
      <w:pPr>
        <w:pStyle w:val="a5"/>
        <w:spacing w:after="0" w:line="240" w:lineRule="auto"/>
        <w:jc w:val="right"/>
        <w:rPr>
          <w:bCs/>
        </w:rPr>
      </w:pPr>
      <w:r w:rsidRPr="003B275E">
        <w:rPr>
          <w:bCs/>
        </w:rPr>
        <w:lastRenderedPageBreak/>
        <w:t>Приложение к постановлению</w:t>
      </w:r>
    </w:p>
    <w:p w:rsidR="00C74040" w:rsidRDefault="00C74040" w:rsidP="00C74040">
      <w:pPr>
        <w:pStyle w:val="a5"/>
        <w:spacing w:after="0" w:line="240" w:lineRule="auto"/>
        <w:jc w:val="right"/>
        <w:rPr>
          <w:bCs/>
        </w:rPr>
      </w:pPr>
      <w:r>
        <w:rPr>
          <w:bCs/>
        </w:rPr>
        <w:t xml:space="preserve">08.06.2011 г. </w:t>
      </w:r>
      <w:r w:rsidRPr="003B275E">
        <w:rPr>
          <w:bCs/>
        </w:rPr>
        <w:t>№</w:t>
      </w:r>
      <w:r>
        <w:rPr>
          <w:bCs/>
        </w:rPr>
        <w:t>617-п</w:t>
      </w:r>
    </w:p>
    <w:p w:rsidR="00C74040" w:rsidRPr="003B275E" w:rsidRDefault="00C74040" w:rsidP="00C74040">
      <w:pPr>
        <w:pStyle w:val="a5"/>
        <w:spacing w:after="0" w:line="240" w:lineRule="auto"/>
        <w:jc w:val="right"/>
        <w:rPr>
          <w:bCs/>
        </w:rPr>
      </w:pPr>
    </w:p>
    <w:p w:rsidR="00C74040" w:rsidRPr="003B275E" w:rsidRDefault="00C74040" w:rsidP="00C74040">
      <w:pPr>
        <w:spacing w:line="240" w:lineRule="atLeast"/>
        <w:jc w:val="center"/>
        <w:rPr>
          <w:b/>
          <w:color w:val="000000"/>
        </w:rPr>
      </w:pPr>
      <w:r w:rsidRPr="003B275E">
        <w:rPr>
          <w:b/>
          <w:color w:val="000000"/>
        </w:rPr>
        <w:t>АДМИНИСТРАТИВНЫЙ РЕГЛАМЕНТ</w:t>
      </w:r>
    </w:p>
    <w:p w:rsidR="00C74040" w:rsidRPr="003B275E" w:rsidRDefault="00C74040" w:rsidP="00C74040">
      <w:pPr>
        <w:spacing w:line="240" w:lineRule="atLeast"/>
        <w:jc w:val="center"/>
        <w:rPr>
          <w:b/>
          <w:color w:val="000000"/>
        </w:rPr>
      </w:pPr>
      <w:r w:rsidRPr="003B275E">
        <w:rPr>
          <w:b/>
          <w:color w:val="000000"/>
        </w:rPr>
        <w:t>по предоставлению муниципальной услуги</w:t>
      </w:r>
    </w:p>
    <w:p w:rsidR="00C74040" w:rsidRPr="003B275E" w:rsidRDefault="00C74040" w:rsidP="00C74040">
      <w:pPr>
        <w:spacing w:line="240" w:lineRule="atLeast"/>
        <w:jc w:val="center"/>
        <w:rPr>
          <w:b/>
          <w:color w:val="000000"/>
        </w:rPr>
      </w:pPr>
      <w:r w:rsidRPr="003B275E">
        <w:rPr>
          <w:b/>
          <w:color w:val="000000"/>
        </w:rPr>
        <w:t>«Организация отдыха детей в каникуля</w:t>
      </w:r>
      <w:r w:rsidRPr="003B275E">
        <w:rPr>
          <w:b/>
          <w:color w:val="000000"/>
        </w:rPr>
        <w:t>р</w:t>
      </w:r>
      <w:r w:rsidRPr="003B275E">
        <w:rPr>
          <w:b/>
          <w:color w:val="000000"/>
        </w:rPr>
        <w:t>ное время на базе подведомственных муниципальных образовательных учреждений»</w:t>
      </w:r>
    </w:p>
    <w:p w:rsidR="00C74040" w:rsidRPr="003B275E" w:rsidRDefault="00C74040" w:rsidP="00C74040">
      <w:pPr>
        <w:spacing w:line="240" w:lineRule="atLeast"/>
      </w:pPr>
    </w:p>
    <w:p w:rsidR="00C74040" w:rsidRPr="003B275E" w:rsidRDefault="00C74040" w:rsidP="00C74040">
      <w:pPr>
        <w:spacing w:line="240" w:lineRule="atLeast"/>
        <w:jc w:val="center"/>
        <w:rPr>
          <w:b/>
        </w:rPr>
      </w:pPr>
      <w:r w:rsidRPr="003B275E">
        <w:rPr>
          <w:b/>
        </w:rPr>
        <w:t>I. Общие положения</w:t>
      </w:r>
    </w:p>
    <w:p w:rsidR="00C74040" w:rsidRPr="003B275E" w:rsidRDefault="00C74040" w:rsidP="00C74040">
      <w:pPr>
        <w:spacing w:line="240" w:lineRule="atLeast"/>
      </w:pPr>
      <w:r w:rsidRPr="003B275E">
        <w:t xml:space="preserve">    </w:t>
      </w:r>
      <w:proofErr w:type="gramStart"/>
      <w:r w:rsidRPr="003B275E">
        <w:t xml:space="preserve">1.1  Административный регламент по предоставлению муниципальной услуги «Организация отдыха детей в каникулярное время на базе подведомственных муниципальных образовательных учреждений» (далее - Регламент и муниципальная услуга соответственно) разработан в целях повышения доступности и качества предоставления муниципальной услуги на территории </w:t>
      </w:r>
      <w:proofErr w:type="spellStart"/>
      <w:r w:rsidRPr="003B275E">
        <w:t>Курманаевского</w:t>
      </w:r>
      <w:proofErr w:type="spellEnd"/>
      <w:r w:rsidRPr="003B275E">
        <w:t xml:space="preserve"> района, обеспечения организованной занятости школьников, профилактики безнадзорности и правонарушений среди несовершеннолетних, создания комфортных условий для участников отношений, возникающих при организации предоставления муниципальной</w:t>
      </w:r>
      <w:proofErr w:type="gramEnd"/>
      <w:r w:rsidRPr="003B275E">
        <w:t xml:space="preserve"> услуги, и определяет сроки и последовательность действий (административных процедур) при осуществлении полномочий по организации отдыха и оздоровления детей, а также устанавливает единые требования к порядку предоставления указанной муниципальной услуги.</w:t>
      </w:r>
    </w:p>
    <w:p w:rsidR="00C74040" w:rsidRPr="003B275E" w:rsidRDefault="00C74040" w:rsidP="00C74040">
      <w:pPr>
        <w:spacing w:line="240" w:lineRule="atLeast"/>
      </w:pPr>
      <w:r w:rsidRPr="003B275E">
        <w:t>1.2. Полномочия по предоставлению муниципальной услуги гражданам осуществляются в соответствии с</w:t>
      </w:r>
      <w:proofErr w:type="gramStart"/>
      <w:r w:rsidRPr="003B275E">
        <w:t xml:space="preserve"> :</w:t>
      </w:r>
      <w:proofErr w:type="gramEnd"/>
    </w:p>
    <w:p w:rsidR="00C74040" w:rsidRPr="003B275E" w:rsidRDefault="00C74040" w:rsidP="00C74040">
      <w:pPr>
        <w:spacing w:line="240" w:lineRule="atLeast"/>
      </w:pPr>
      <w:r w:rsidRPr="003B275E">
        <w:t>- Конституцией Российской Федерации;</w:t>
      </w:r>
    </w:p>
    <w:p w:rsidR="00C74040" w:rsidRPr="003B275E" w:rsidRDefault="00C74040" w:rsidP="00C74040">
      <w:pPr>
        <w:spacing w:line="240" w:lineRule="atLeast"/>
      </w:pPr>
      <w:r w:rsidRPr="003B275E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74040" w:rsidRPr="003B275E" w:rsidRDefault="00C74040" w:rsidP="00C74040">
      <w:pPr>
        <w:spacing w:line="240" w:lineRule="atLeast"/>
      </w:pPr>
      <w:r w:rsidRPr="003B275E">
        <w:t>- Законом Российской Федерации от 10.07.1992 № 3266-1 «Об образовании»;</w:t>
      </w:r>
    </w:p>
    <w:p w:rsidR="00C74040" w:rsidRPr="003B275E" w:rsidRDefault="00C74040" w:rsidP="00C74040">
      <w:pPr>
        <w:spacing w:line="240" w:lineRule="atLeast"/>
      </w:pPr>
      <w:r w:rsidRPr="003B275E">
        <w:t>- Законом Российской Федерации от 24.07.1998 № 124-ФЗ «Об основных гарантиях прав ребенка»;</w:t>
      </w:r>
    </w:p>
    <w:p w:rsidR="00C74040" w:rsidRPr="003B275E" w:rsidRDefault="00C74040" w:rsidP="00C74040">
      <w:pPr>
        <w:spacing w:line="240" w:lineRule="atLeast"/>
      </w:pPr>
      <w:r w:rsidRPr="003B275E"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C74040" w:rsidRPr="003B275E" w:rsidRDefault="00C74040" w:rsidP="00C74040">
      <w:pPr>
        <w:spacing w:line="240" w:lineRule="atLeast"/>
      </w:pPr>
      <w:r w:rsidRPr="003B275E">
        <w:t xml:space="preserve">- Приказом Министерства образования Российской Федерации от 28.04.1995 № 223 «Об активизации туристско-краеведческой деятельности с </w:t>
      </w:r>
      <w:proofErr w:type="gramStart"/>
      <w:r w:rsidRPr="003B275E">
        <w:t>обучающимися</w:t>
      </w:r>
      <w:proofErr w:type="gramEnd"/>
      <w:r w:rsidRPr="003B275E">
        <w:t xml:space="preserve"> и подготовке летнего отдыха»;</w:t>
      </w:r>
    </w:p>
    <w:p w:rsidR="00C74040" w:rsidRPr="003B275E" w:rsidRDefault="00C74040" w:rsidP="00C74040">
      <w:pPr>
        <w:spacing w:line="240" w:lineRule="atLeast"/>
      </w:pPr>
      <w:r w:rsidRPr="003B275E">
        <w:t>- Приказом Министерства образования Российской Федерации от 13.07.2001 № 2688 «Об утверждении Порядка проведения смен профильных лагерей, лагерей с дневным пребыванием детей, лагерей труда и отдыха»;</w:t>
      </w:r>
    </w:p>
    <w:p w:rsidR="00C74040" w:rsidRPr="003B275E" w:rsidRDefault="00C74040" w:rsidP="00C74040">
      <w:pPr>
        <w:tabs>
          <w:tab w:val="left" w:pos="851"/>
          <w:tab w:val="left" w:pos="993"/>
          <w:tab w:val="left" w:pos="1134"/>
        </w:tabs>
        <w:ind w:firstLine="567"/>
      </w:pPr>
      <w:r w:rsidRPr="003B275E">
        <w:t xml:space="preserve">- Санитарно-эпидемиологическими правилами и нормативами </w:t>
      </w:r>
      <w:proofErr w:type="spellStart"/>
      <w:r w:rsidRPr="003B275E">
        <w:t>СанПиН</w:t>
      </w:r>
      <w:proofErr w:type="spellEnd"/>
      <w:r w:rsidRPr="003B275E">
        <w:t xml:space="preserve"> 2.4.4.2599 -10 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 w:rsidR="00C74040" w:rsidRPr="003B275E" w:rsidRDefault="00C74040" w:rsidP="00C74040">
      <w:pPr>
        <w:tabs>
          <w:tab w:val="left" w:pos="-709"/>
          <w:tab w:val="left" w:pos="851"/>
          <w:tab w:val="left" w:pos="993"/>
          <w:tab w:val="left" w:pos="1276"/>
        </w:tabs>
        <w:spacing w:line="240" w:lineRule="atLeast"/>
        <w:ind w:left="210"/>
        <w:rPr>
          <w:b/>
        </w:rPr>
      </w:pPr>
      <w:r w:rsidRPr="003B275E">
        <w:t xml:space="preserve">- </w:t>
      </w:r>
      <w:proofErr w:type="spellStart"/>
      <w:r w:rsidRPr="003B275E">
        <w:t>СанПиН</w:t>
      </w:r>
      <w:proofErr w:type="spellEnd"/>
      <w:r w:rsidRPr="003B275E">
        <w:t xml:space="preserve"> 2.4.2.2842-11 «Санитарно-эпидемиологические требования к устройству, содержанию и организации работы лагерей труда и отдыха для подростков».                                                                                                                                                                           </w:t>
      </w:r>
    </w:p>
    <w:p w:rsidR="00C74040" w:rsidRPr="003B275E" w:rsidRDefault="00C74040" w:rsidP="00C74040">
      <w:pPr>
        <w:spacing w:line="240" w:lineRule="atLeast"/>
      </w:pPr>
      <w:r w:rsidRPr="003B275E">
        <w:t>- иными нормативными актами.</w:t>
      </w:r>
    </w:p>
    <w:p w:rsidR="00C74040" w:rsidRPr="003B275E" w:rsidRDefault="00C74040" w:rsidP="00C74040">
      <w:pPr>
        <w:spacing w:line="240" w:lineRule="atLeast"/>
      </w:pPr>
    </w:p>
    <w:p w:rsidR="00C74040" w:rsidRPr="003B275E" w:rsidRDefault="00C74040" w:rsidP="00C74040">
      <w:pPr>
        <w:pStyle w:val="ConsTitle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75E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3B275E">
        <w:rPr>
          <w:rFonts w:ascii="Times New Roman" w:hAnsi="Times New Roman" w:cs="Times New Roman"/>
          <w:color w:val="000000"/>
          <w:sz w:val="24"/>
          <w:szCs w:val="24"/>
        </w:rPr>
        <w:t>. Стандарт предоставления муниципальной услуги</w:t>
      </w:r>
    </w:p>
    <w:p w:rsidR="00C74040" w:rsidRPr="003B275E" w:rsidRDefault="00C74040" w:rsidP="00C74040">
      <w:pPr>
        <w:spacing w:line="240" w:lineRule="atLeast"/>
        <w:rPr>
          <w:color w:val="000000"/>
        </w:rPr>
      </w:pPr>
      <w:r w:rsidRPr="003B275E">
        <w:rPr>
          <w:color w:val="000000"/>
        </w:rPr>
        <w:t>2.1.  Наименование муниципальной услуг</w:t>
      </w:r>
      <w:proofErr w:type="gramStart"/>
      <w:r w:rsidRPr="003B275E">
        <w:rPr>
          <w:color w:val="000000"/>
        </w:rPr>
        <w:t>и-</w:t>
      </w:r>
      <w:proofErr w:type="gramEnd"/>
      <w:r w:rsidRPr="003B275E">
        <w:rPr>
          <w:color w:val="000000"/>
        </w:rPr>
        <w:t xml:space="preserve"> «Организация отдыха детей в каникуля</w:t>
      </w:r>
      <w:r w:rsidRPr="003B275E">
        <w:rPr>
          <w:color w:val="000000"/>
        </w:rPr>
        <w:t>р</w:t>
      </w:r>
      <w:r w:rsidRPr="003B275E">
        <w:rPr>
          <w:color w:val="000000"/>
        </w:rPr>
        <w:t>ное время на базе подведомственных муниципальных образовательных учреждений»</w:t>
      </w:r>
    </w:p>
    <w:p w:rsidR="00C74040" w:rsidRPr="003B275E" w:rsidRDefault="00C74040" w:rsidP="00C74040">
      <w:pPr>
        <w:spacing w:line="240" w:lineRule="atLeast"/>
      </w:pPr>
      <w:r w:rsidRPr="003B275E">
        <w:rPr>
          <w:color w:val="000000"/>
        </w:rPr>
        <w:t>2.2.</w:t>
      </w:r>
      <w:r w:rsidRPr="003B275E">
        <w:t xml:space="preserve"> Муниципальная услуга предоставляется  Муниципальным учреждением Администрация муниципального образования </w:t>
      </w:r>
      <w:proofErr w:type="spellStart"/>
      <w:r w:rsidRPr="003B275E">
        <w:t>Курманаевский</w:t>
      </w:r>
      <w:proofErr w:type="spellEnd"/>
      <w:r w:rsidRPr="003B275E">
        <w:t xml:space="preserve"> район Оренбургской области (далее – Администрация) в лице уполномоченного органа - отдела образования  Администрации (далее отдел образования) и осуществляется через муниципальные общеобразовательные учреждения </w:t>
      </w:r>
      <w:proofErr w:type="spellStart"/>
      <w:r w:rsidRPr="003B275E">
        <w:t>Курманаевского</w:t>
      </w:r>
      <w:proofErr w:type="spellEnd"/>
      <w:r w:rsidRPr="003B275E">
        <w:t xml:space="preserve"> района. </w:t>
      </w:r>
    </w:p>
    <w:p w:rsidR="00C74040" w:rsidRPr="003B275E" w:rsidRDefault="00C74040" w:rsidP="00C74040">
      <w:pPr>
        <w:spacing w:line="240" w:lineRule="atLeast"/>
      </w:pPr>
      <w:r w:rsidRPr="003B275E">
        <w:t>2.3. Результатом исполнения муниципальной услуги являются:</w:t>
      </w:r>
    </w:p>
    <w:p w:rsidR="00C74040" w:rsidRPr="003B275E" w:rsidRDefault="00C74040" w:rsidP="00C74040">
      <w:pPr>
        <w:spacing w:line="240" w:lineRule="atLeast"/>
      </w:pPr>
      <w:r w:rsidRPr="003B275E">
        <w:t xml:space="preserve"> - предоставление детям школьного возраста мест в оздоровительных учреждениях; </w:t>
      </w:r>
    </w:p>
    <w:p w:rsidR="00C74040" w:rsidRPr="003B275E" w:rsidRDefault="00C74040" w:rsidP="00C74040">
      <w:pPr>
        <w:spacing w:line="240" w:lineRule="atLeast"/>
      </w:pPr>
      <w:r w:rsidRPr="003B275E">
        <w:t>- создание условий для укрепления здоровья детей;</w:t>
      </w:r>
    </w:p>
    <w:p w:rsidR="00C74040" w:rsidRPr="003B275E" w:rsidRDefault="00C74040" w:rsidP="00C74040">
      <w:pPr>
        <w:spacing w:line="240" w:lineRule="atLeast"/>
      </w:pPr>
      <w:r w:rsidRPr="003B275E">
        <w:t xml:space="preserve">- усвоения и применения ими навыков труда, гигиенической и физической культуры; </w:t>
      </w:r>
    </w:p>
    <w:p w:rsidR="00C74040" w:rsidRPr="003B275E" w:rsidRDefault="00C74040" w:rsidP="00C74040">
      <w:pPr>
        <w:spacing w:line="240" w:lineRule="atLeast"/>
      </w:pPr>
      <w:r w:rsidRPr="003B275E">
        <w:t xml:space="preserve">- реализация </w:t>
      </w:r>
      <w:proofErr w:type="spellStart"/>
      <w:r w:rsidRPr="003B275E">
        <w:t>культурно-досуговых</w:t>
      </w:r>
      <w:proofErr w:type="spellEnd"/>
      <w:r w:rsidRPr="003B275E">
        <w:t xml:space="preserve">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</w:t>
      </w:r>
    </w:p>
    <w:p w:rsidR="00C74040" w:rsidRPr="003B275E" w:rsidRDefault="00C74040" w:rsidP="00C74040">
      <w:pPr>
        <w:spacing w:line="240" w:lineRule="atLeast"/>
      </w:pPr>
      <w:r w:rsidRPr="003B275E">
        <w:t>- профилактика безнадзорности и правонарушений среди несовершеннолетних за счет привлечения детей к организованным формам отдыха.</w:t>
      </w:r>
    </w:p>
    <w:p w:rsidR="00C74040" w:rsidRPr="003B275E" w:rsidRDefault="00C74040" w:rsidP="00C74040">
      <w:pPr>
        <w:spacing w:line="240" w:lineRule="atLeast"/>
      </w:pPr>
      <w:r w:rsidRPr="003B275E">
        <w:t>2.4. Заявителями исполнения муниципальной услуги являются родители (законные представители) детей школьного возраста, проживающие на территории Оренбургской области.</w:t>
      </w:r>
    </w:p>
    <w:p w:rsidR="00C74040" w:rsidRPr="003B275E" w:rsidRDefault="00C74040" w:rsidP="00C74040">
      <w:pPr>
        <w:spacing w:line="240" w:lineRule="atLeast"/>
      </w:pPr>
      <w:r w:rsidRPr="003B275E">
        <w:t>2</w:t>
      </w:r>
      <w:r w:rsidRPr="003B275E">
        <w:rPr>
          <w:color w:val="000000"/>
        </w:rPr>
        <w:t xml:space="preserve">.5. </w:t>
      </w:r>
      <w:r w:rsidRPr="003B275E">
        <w:t>Получателями муниципальной услуги являются дети школьного возраста  до 15 лет включительно.</w:t>
      </w:r>
    </w:p>
    <w:p w:rsidR="00C74040" w:rsidRDefault="00C74040" w:rsidP="00C74040">
      <w:pPr>
        <w:spacing w:line="240" w:lineRule="atLeast"/>
        <w:rPr>
          <w:lang w:val="en-US"/>
        </w:rPr>
      </w:pPr>
      <w:r w:rsidRPr="003B275E">
        <w:t>Первоочередным правом при предоставлении муниципальной услуги пользуются обучающиеся из категорий детей, находящихся в трудной жизненной ситуации:</w:t>
      </w:r>
    </w:p>
    <w:p w:rsidR="00C74040" w:rsidRPr="00C74040" w:rsidRDefault="00C74040" w:rsidP="00C74040">
      <w:pPr>
        <w:spacing w:line="240" w:lineRule="atLeast"/>
        <w:rPr>
          <w:lang w:val="en-US"/>
        </w:rPr>
      </w:pPr>
    </w:p>
    <w:p w:rsidR="00C74040" w:rsidRPr="003B275E" w:rsidRDefault="00C74040" w:rsidP="00C74040">
      <w:pPr>
        <w:spacing w:line="240" w:lineRule="atLeast"/>
      </w:pPr>
      <w:r w:rsidRPr="003B275E">
        <w:lastRenderedPageBreak/>
        <w:t>1) дети-инвалиды;</w:t>
      </w:r>
    </w:p>
    <w:p w:rsidR="00C74040" w:rsidRPr="003B275E" w:rsidRDefault="00C74040" w:rsidP="00C74040">
      <w:pPr>
        <w:spacing w:line="240" w:lineRule="atLeast"/>
      </w:pPr>
      <w:r w:rsidRPr="003B275E">
        <w:t>2) дети-сироты, дети, оставшиеся без попечения родителей, наход</w:t>
      </w:r>
      <w:r w:rsidRPr="003B275E">
        <w:t>я</w:t>
      </w:r>
      <w:r w:rsidRPr="003B275E">
        <w:t>щиеся под опекой (попечительством);</w:t>
      </w:r>
    </w:p>
    <w:p w:rsidR="00C74040" w:rsidRPr="003B275E" w:rsidRDefault="00C74040" w:rsidP="00C74040">
      <w:pPr>
        <w:spacing w:line="240" w:lineRule="atLeast"/>
      </w:pPr>
      <w:r w:rsidRPr="003B275E">
        <w:t>3) дети из малоимущих семей, состоящие на учёте в органах социальной з</w:t>
      </w:r>
      <w:r w:rsidRPr="003B275E">
        <w:t>а</w:t>
      </w:r>
      <w:r w:rsidRPr="003B275E">
        <w:t>щиты;</w:t>
      </w:r>
    </w:p>
    <w:p w:rsidR="00C74040" w:rsidRPr="003B275E" w:rsidRDefault="00C74040" w:rsidP="00C74040">
      <w:pPr>
        <w:spacing w:line="240" w:lineRule="atLeast"/>
      </w:pPr>
      <w:r w:rsidRPr="003B275E">
        <w:t>4) дети из многодетных и неполных семей;</w:t>
      </w:r>
    </w:p>
    <w:p w:rsidR="00C74040" w:rsidRPr="003B275E" w:rsidRDefault="00C74040" w:rsidP="00C74040">
      <w:pPr>
        <w:spacing w:line="240" w:lineRule="atLeast"/>
        <w:rPr>
          <w:noProof/>
        </w:rPr>
      </w:pPr>
      <w:r w:rsidRPr="003B275E">
        <w:rPr>
          <w:noProof/>
        </w:rPr>
        <w:t xml:space="preserve">5) дети - жертвы вооруженных и межнациональных конфликтов, экологических и техногенных катастроф, стихийных бедствий, оказавшихся в экстремальных условиях; </w:t>
      </w:r>
    </w:p>
    <w:p w:rsidR="00C74040" w:rsidRPr="003B275E" w:rsidRDefault="00C74040" w:rsidP="00C74040">
      <w:pPr>
        <w:spacing w:line="240" w:lineRule="atLeast"/>
        <w:rPr>
          <w:noProof/>
        </w:rPr>
      </w:pPr>
      <w:r w:rsidRPr="003B275E">
        <w:rPr>
          <w:noProof/>
        </w:rPr>
        <w:t xml:space="preserve">6) безнадзорные и беспризорные дети; </w:t>
      </w:r>
    </w:p>
    <w:p w:rsidR="00C74040" w:rsidRPr="003B275E" w:rsidRDefault="00C74040" w:rsidP="00C74040">
      <w:pPr>
        <w:spacing w:line="240" w:lineRule="atLeast"/>
        <w:rPr>
          <w:noProof/>
        </w:rPr>
      </w:pPr>
      <w:r w:rsidRPr="003B275E">
        <w:rPr>
          <w:noProof/>
        </w:rPr>
        <w:t xml:space="preserve">7) дети безработных граждан; </w:t>
      </w:r>
    </w:p>
    <w:p w:rsidR="00C74040" w:rsidRPr="003B275E" w:rsidRDefault="00C74040" w:rsidP="00C74040">
      <w:pPr>
        <w:spacing w:line="240" w:lineRule="atLeast"/>
        <w:rPr>
          <w:noProof/>
        </w:rPr>
      </w:pPr>
      <w:r w:rsidRPr="003B275E">
        <w:rPr>
          <w:noProof/>
        </w:rPr>
        <w:t>8) дети других категорий, находящиеся в трудной жизненной ситуации.</w:t>
      </w:r>
    </w:p>
    <w:p w:rsidR="00C74040" w:rsidRPr="003B275E" w:rsidRDefault="00C74040" w:rsidP="00C74040">
      <w:pPr>
        <w:spacing w:line="240" w:lineRule="atLeast"/>
        <w:rPr>
          <w:color w:val="000000"/>
        </w:rPr>
      </w:pPr>
      <w:r w:rsidRPr="003B275E">
        <w:t xml:space="preserve"> 2.6. Муниципальная услуга в сфере организации отдыха детей в каникулярное время предоставляется безвозмездно в рамках бюджетного финансирования из бюджетов различных уровней и внебюджетных источников.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2.7. Информирование о предоставлении муниципальной услуги осуществляет: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 xml:space="preserve">-  отдел образования по адресу: 461060, Оренбургская область, </w:t>
      </w:r>
      <w:proofErr w:type="spellStart"/>
      <w:r w:rsidRPr="003B275E">
        <w:rPr>
          <w:color w:val="000000"/>
        </w:rPr>
        <w:t>Курманаевский</w:t>
      </w:r>
      <w:proofErr w:type="spellEnd"/>
      <w:r w:rsidRPr="003B275E">
        <w:rPr>
          <w:color w:val="000000"/>
        </w:rPr>
        <w:t xml:space="preserve"> район, </w:t>
      </w:r>
      <w:proofErr w:type="spellStart"/>
      <w:r w:rsidRPr="003B275E">
        <w:rPr>
          <w:color w:val="000000"/>
        </w:rPr>
        <w:t>с</w:t>
      </w:r>
      <w:proofErr w:type="gramStart"/>
      <w:r w:rsidRPr="003B275E">
        <w:rPr>
          <w:color w:val="000000"/>
        </w:rPr>
        <w:t>.К</w:t>
      </w:r>
      <w:proofErr w:type="gramEnd"/>
      <w:r w:rsidRPr="003B275E">
        <w:rPr>
          <w:color w:val="000000"/>
        </w:rPr>
        <w:t>урманаевка</w:t>
      </w:r>
      <w:proofErr w:type="spellEnd"/>
      <w:r w:rsidRPr="003B275E">
        <w:rPr>
          <w:color w:val="000000"/>
        </w:rPr>
        <w:t>, площадь Ленина, 1.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 xml:space="preserve">Почтовый адрес: 461060, Оренбургская область, </w:t>
      </w:r>
      <w:proofErr w:type="spellStart"/>
      <w:r w:rsidRPr="003B275E">
        <w:rPr>
          <w:color w:val="000000"/>
        </w:rPr>
        <w:t>Курманаевский</w:t>
      </w:r>
      <w:proofErr w:type="spellEnd"/>
      <w:r w:rsidRPr="003B275E">
        <w:rPr>
          <w:color w:val="000000"/>
        </w:rPr>
        <w:t xml:space="preserve"> район, </w:t>
      </w:r>
      <w:proofErr w:type="spellStart"/>
      <w:r w:rsidRPr="003B275E">
        <w:rPr>
          <w:color w:val="000000"/>
        </w:rPr>
        <w:t>с</w:t>
      </w:r>
      <w:proofErr w:type="gramStart"/>
      <w:r w:rsidRPr="003B275E">
        <w:rPr>
          <w:color w:val="000000"/>
        </w:rPr>
        <w:t>.К</w:t>
      </w:r>
      <w:proofErr w:type="gramEnd"/>
      <w:r w:rsidRPr="003B275E">
        <w:rPr>
          <w:color w:val="000000"/>
        </w:rPr>
        <w:t>урманаевка</w:t>
      </w:r>
      <w:proofErr w:type="spellEnd"/>
      <w:r w:rsidRPr="003B275E">
        <w:rPr>
          <w:color w:val="000000"/>
        </w:rPr>
        <w:t>, площадь Ленина, 1.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Номера телефонов для справок: 8 (35341) 2-16-08, 2-11-53.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Факс: 8 (35341) 2-16-08 .</w:t>
      </w:r>
    </w:p>
    <w:p w:rsidR="00C74040" w:rsidRPr="003B275E" w:rsidRDefault="00C74040" w:rsidP="00C74040">
      <w:pPr>
        <w:spacing w:line="240" w:lineRule="atLeast"/>
        <w:rPr>
          <w:rFonts w:ascii="Arial" w:hAnsi="Arial" w:cs="Arial"/>
          <w:color w:val="000000"/>
        </w:rPr>
      </w:pPr>
      <w:r w:rsidRPr="003B275E">
        <w:rPr>
          <w:color w:val="000000"/>
        </w:rPr>
        <w:t xml:space="preserve">Электронный адрес: </w:t>
      </w:r>
      <w:proofErr w:type="spellStart"/>
      <w:r w:rsidRPr="003B275E">
        <w:rPr>
          <w:color w:val="000000"/>
          <w:lang w:val="en-US"/>
        </w:rPr>
        <w:t>kur</w:t>
      </w:r>
      <w:proofErr w:type="spellEnd"/>
      <w:r w:rsidRPr="003B275E">
        <w:rPr>
          <w:color w:val="000000"/>
        </w:rPr>
        <w:t>_</w:t>
      </w:r>
      <w:proofErr w:type="spellStart"/>
      <w:r w:rsidRPr="003B275E">
        <w:rPr>
          <w:color w:val="000000"/>
          <w:lang w:val="en-US"/>
        </w:rPr>
        <w:t>roo</w:t>
      </w:r>
      <w:proofErr w:type="spellEnd"/>
      <w:r w:rsidRPr="003B275E">
        <w:rPr>
          <w:color w:val="000000"/>
        </w:rPr>
        <w:t>@</w:t>
      </w:r>
      <w:proofErr w:type="spellStart"/>
      <w:r w:rsidRPr="003B275E">
        <w:rPr>
          <w:color w:val="000000"/>
          <w:lang w:val="en-US"/>
        </w:rPr>
        <w:t>esoo</w:t>
      </w:r>
      <w:proofErr w:type="spellEnd"/>
      <w:r w:rsidRPr="003B275E">
        <w:rPr>
          <w:color w:val="000000"/>
        </w:rPr>
        <w:t>.</w:t>
      </w:r>
      <w:r w:rsidRPr="003B275E">
        <w:rPr>
          <w:color w:val="000000"/>
          <w:lang w:val="en-US"/>
        </w:rPr>
        <w:t>ru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График работы:</w:t>
      </w:r>
    </w:p>
    <w:p w:rsidR="00C74040" w:rsidRPr="003B275E" w:rsidRDefault="00C74040" w:rsidP="00C74040">
      <w:pPr>
        <w:spacing w:line="240" w:lineRule="atLeast"/>
        <w:rPr>
          <w:color w:val="000000"/>
        </w:rPr>
      </w:pPr>
      <w:r w:rsidRPr="003B275E">
        <w:rPr>
          <w:color w:val="000000"/>
        </w:rPr>
        <w:t>Понедельник - пятница с 9.00 до 13.00;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 xml:space="preserve">                                        с14.00 до 17.00 .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Выходные:</w:t>
      </w:r>
      <w:r w:rsidRPr="003B275E">
        <w:rPr>
          <w:rFonts w:ascii="Verdana" w:hAnsi="Verdana"/>
          <w:color w:val="17180C"/>
        </w:rPr>
        <w:t xml:space="preserve"> </w:t>
      </w:r>
      <w:r w:rsidRPr="003B275E">
        <w:rPr>
          <w:color w:val="000000"/>
        </w:rPr>
        <w:t>Суббота, воскресенье.</w:t>
      </w:r>
    </w:p>
    <w:p w:rsidR="00C74040" w:rsidRPr="003B275E" w:rsidRDefault="00C74040" w:rsidP="00C74040">
      <w:pPr>
        <w:spacing w:line="240" w:lineRule="atLeast"/>
      </w:pPr>
      <w:r w:rsidRPr="003B275E">
        <w:t>2.8. Отдел образования осуществляют информирование по следующим направлениям:</w:t>
      </w:r>
    </w:p>
    <w:p w:rsidR="00C74040" w:rsidRPr="003B275E" w:rsidRDefault="00C74040" w:rsidP="00C74040">
      <w:pPr>
        <w:shd w:val="clear" w:color="auto" w:fill="FFFFFF"/>
        <w:suppressAutoHyphens/>
        <w:spacing w:line="240" w:lineRule="atLeast"/>
      </w:pPr>
      <w:r w:rsidRPr="003B275E">
        <w:t>- о месте нахождения и графике работы муниципальных общеобразовательных учреждений (приложение № 1);</w:t>
      </w:r>
    </w:p>
    <w:p w:rsidR="00C74040" w:rsidRPr="003B275E" w:rsidRDefault="00C74040" w:rsidP="00C74040">
      <w:pPr>
        <w:shd w:val="clear" w:color="auto" w:fill="FFFFFF"/>
        <w:suppressAutoHyphens/>
        <w:spacing w:line="240" w:lineRule="atLeast"/>
      </w:pPr>
      <w:r w:rsidRPr="003B275E">
        <w:t>- о месте нахождения и графике работы муниципальных образовательных учреждений дополнительного образования детей (приложение № 2).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2.9. Информирование о предоставлении муниципальной услуги может осуществляться посредством размещения соответствующей информации в средствах массовой информации, размещения в сети Интернет, с использованием средств телефонной связи, иными способами, позволяющими осуществлять информирование.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2.10. Информация о предоставлении муниципальной услуги должна содержать сведения:</w:t>
      </w:r>
    </w:p>
    <w:p w:rsidR="00C74040" w:rsidRPr="003B275E" w:rsidRDefault="00C74040" w:rsidP="00C74040">
      <w:pPr>
        <w:spacing w:line="240" w:lineRule="atLeast"/>
        <w:rPr>
          <w:color w:val="000000"/>
        </w:rPr>
      </w:pPr>
      <w:r w:rsidRPr="003B275E">
        <w:rPr>
          <w:color w:val="000000"/>
        </w:rPr>
        <w:t xml:space="preserve">- об отделе  образования и о муниципальных образовательных учреждениях; 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- о порядке предоставления муниципальной услуги в отделе образования;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- о перечне документов для предоставления муниципальной услуги;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- о должностных лицах, ответственных за предоставление муниципальной услуги;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- об основаниях для отказа в предоставлении муниципальной услуги;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- о порядке обжалования действий (бездействия) должностных лиц, предоставляющих муниципальную услугу;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- о действиях заявителя, являющихся основанием для предоставления муниципальной услуги;</w:t>
      </w:r>
    </w:p>
    <w:p w:rsidR="00C74040" w:rsidRPr="003B275E" w:rsidRDefault="00C74040" w:rsidP="00C74040">
      <w:pPr>
        <w:shd w:val="clear" w:color="auto" w:fill="FFFFFF"/>
        <w:spacing w:line="240" w:lineRule="atLeast"/>
        <w:rPr>
          <w:color w:val="000000"/>
        </w:rPr>
      </w:pPr>
      <w:r w:rsidRPr="003B275E">
        <w:rPr>
          <w:color w:val="000000"/>
        </w:rPr>
        <w:t>- о результатах оказания муниципальной услуги.</w:t>
      </w:r>
    </w:p>
    <w:p w:rsidR="00C74040" w:rsidRPr="003B275E" w:rsidRDefault="00C74040" w:rsidP="00C74040">
      <w:pPr>
        <w:spacing w:line="240" w:lineRule="atLeast"/>
      </w:pPr>
      <w:r w:rsidRPr="003B275E">
        <w:t>2.11. Перечень документов, необходимых для предоставления муниципальной услуги (далее - документы):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- заявление</w:t>
      </w:r>
      <w:r w:rsidRPr="003B275E">
        <w:t xml:space="preserve"> родителей (законных представителей), с приложением копии паспорта  или копии свидетельства о рождении ребенка, направляемого в лагерь;</w:t>
      </w:r>
    </w:p>
    <w:p w:rsidR="00C74040" w:rsidRPr="003B275E" w:rsidRDefault="00C74040" w:rsidP="00C74040">
      <w:pPr>
        <w:spacing w:line="240" w:lineRule="atLeast"/>
        <w:rPr>
          <w:color w:val="000000"/>
        </w:rPr>
      </w:pPr>
      <w:r w:rsidRPr="003B275E">
        <w:rPr>
          <w:color w:val="000000"/>
        </w:rPr>
        <w:t xml:space="preserve">- медицинская справка установленного образца; </w:t>
      </w:r>
    </w:p>
    <w:p w:rsidR="00C74040" w:rsidRPr="003B275E" w:rsidRDefault="00C74040" w:rsidP="00C74040">
      <w:pPr>
        <w:pStyle w:val="a5"/>
        <w:spacing w:after="0" w:line="240" w:lineRule="atLeast"/>
      </w:pPr>
      <w:r w:rsidRPr="003B275E">
        <w:rPr>
          <w:i/>
        </w:rPr>
        <w:t xml:space="preserve">- </w:t>
      </w:r>
      <w:r w:rsidRPr="003B275E">
        <w:t>документы, подтверждающие отнесение ребенка к категории детей, определенной в пункте 2.5. регламента.</w:t>
      </w:r>
    </w:p>
    <w:p w:rsidR="00C74040" w:rsidRPr="003B275E" w:rsidRDefault="00C74040" w:rsidP="00C74040">
      <w:pPr>
        <w:spacing w:line="240" w:lineRule="atLeast"/>
      </w:pPr>
      <w:r w:rsidRPr="003B275E">
        <w:t>2.12. Документы, являющиеся основанием для предоставления муниц</w:t>
      </w:r>
      <w:r w:rsidRPr="003B275E">
        <w:t>и</w:t>
      </w:r>
      <w:r w:rsidRPr="003B275E">
        <w:t>пальной услуги, представляются заявителем не позднее, чем за 1 месяц до начала весеннего, осеннего и зимнего каникулярных периодов и за 2 месяца до начала летнего каникулярного периода.</w:t>
      </w:r>
    </w:p>
    <w:p w:rsidR="00C74040" w:rsidRPr="003B275E" w:rsidRDefault="00C74040" w:rsidP="00C74040">
      <w:pPr>
        <w:spacing w:line="240" w:lineRule="atLeast"/>
      </w:pPr>
      <w:r w:rsidRPr="003B275E">
        <w:t>2.13. Предоставление муниципальной услуги складывается из сл</w:t>
      </w:r>
      <w:r w:rsidRPr="003B275E">
        <w:t>е</w:t>
      </w:r>
      <w:r w:rsidRPr="003B275E">
        <w:t>дующих сроков:</w:t>
      </w:r>
    </w:p>
    <w:p w:rsidR="00C74040" w:rsidRPr="003B275E" w:rsidRDefault="00C74040" w:rsidP="00C74040">
      <w:pPr>
        <w:spacing w:line="240" w:lineRule="atLeast"/>
        <w:outlineLvl w:val="1"/>
      </w:pPr>
      <w:r w:rsidRPr="003B275E">
        <w:t>- прием и регистрация заявления и документов от заявителя – 1 рабочий день;</w:t>
      </w:r>
    </w:p>
    <w:p w:rsidR="00C74040" w:rsidRPr="003B275E" w:rsidRDefault="00C74040" w:rsidP="00C74040">
      <w:pPr>
        <w:spacing w:line="240" w:lineRule="atLeast"/>
        <w:outlineLvl w:val="1"/>
      </w:pPr>
      <w:r w:rsidRPr="003B275E">
        <w:t xml:space="preserve">- рассмотрение заявления о предоставлении муниципальной услуги - 15 рабочих дней </w:t>
      </w:r>
      <w:proofErr w:type="gramStart"/>
      <w:r w:rsidRPr="003B275E">
        <w:t>с даты регистрации</w:t>
      </w:r>
      <w:proofErr w:type="gramEnd"/>
      <w:r w:rsidRPr="003B275E">
        <w:t xml:space="preserve"> заявления;</w:t>
      </w:r>
    </w:p>
    <w:p w:rsidR="00C74040" w:rsidRDefault="00C74040" w:rsidP="00C74040">
      <w:pPr>
        <w:spacing w:line="240" w:lineRule="atLeast"/>
        <w:rPr>
          <w:lang w:val="en-US"/>
        </w:rPr>
      </w:pPr>
      <w:r w:rsidRPr="003B275E">
        <w:t>- осуществление мероприятий по открытию оздоровительного лагеря с дневным пребыванием на базе образовательных учреждений в период каникул - в течение 1-го месяца до начала весеннего, осеннего и зимнего каникулярных периодов и 2-х месяцев до начала летнего каникулярного периода.</w:t>
      </w:r>
    </w:p>
    <w:p w:rsidR="00C74040" w:rsidRDefault="00C74040" w:rsidP="00C74040">
      <w:pPr>
        <w:spacing w:line="240" w:lineRule="atLeast"/>
        <w:rPr>
          <w:lang w:val="en-US"/>
        </w:rPr>
      </w:pPr>
    </w:p>
    <w:p w:rsidR="00C74040" w:rsidRPr="00C74040" w:rsidRDefault="00C74040" w:rsidP="00C74040">
      <w:pPr>
        <w:spacing w:line="240" w:lineRule="atLeast"/>
        <w:rPr>
          <w:lang w:val="en-US"/>
        </w:rPr>
      </w:pPr>
    </w:p>
    <w:p w:rsidR="00C74040" w:rsidRPr="003B275E" w:rsidRDefault="00C74040" w:rsidP="00C74040">
      <w:pPr>
        <w:spacing w:line="240" w:lineRule="atLeast"/>
      </w:pPr>
      <w:r w:rsidRPr="003B275E">
        <w:lastRenderedPageBreak/>
        <w:t>2.14. Основаниями для отказа в предоставлении муниципальной услуги я</w:t>
      </w:r>
      <w:r w:rsidRPr="003B275E">
        <w:t>в</w:t>
      </w:r>
      <w:r w:rsidRPr="003B275E">
        <w:t>ляется:</w:t>
      </w:r>
    </w:p>
    <w:p w:rsidR="00C74040" w:rsidRPr="003B275E" w:rsidRDefault="00C74040" w:rsidP="00C74040">
      <w:pPr>
        <w:spacing w:line="240" w:lineRule="atLeast"/>
      </w:pPr>
      <w:r w:rsidRPr="003B275E">
        <w:t>- отсутствие документов, указанных в пункте 2.11. регламента;</w:t>
      </w:r>
    </w:p>
    <w:p w:rsidR="00C74040" w:rsidRPr="003B275E" w:rsidRDefault="00C74040" w:rsidP="00C74040">
      <w:pPr>
        <w:spacing w:line="240" w:lineRule="atLeast"/>
      </w:pPr>
      <w:r w:rsidRPr="003B275E">
        <w:t xml:space="preserve">- </w:t>
      </w:r>
      <w:r w:rsidRPr="003B275E">
        <w:rPr>
          <w:color w:val="000000"/>
        </w:rPr>
        <w:t> </w:t>
      </w:r>
      <w:r w:rsidRPr="003B275E">
        <w:t>несоответствие представленных документов требованиям регламента.</w:t>
      </w:r>
    </w:p>
    <w:p w:rsidR="00C74040" w:rsidRPr="003B275E" w:rsidRDefault="00C74040" w:rsidP="00C74040">
      <w:pPr>
        <w:shd w:val="clear" w:color="auto" w:fill="FFFFFF"/>
        <w:spacing w:line="240" w:lineRule="atLeast"/>
        <w:rPr>
          <w:color w:val="000000"/>
        </w:rPr>
      </w:pPr>
      <w:r w:rsidRPr="003B275E">
        <w:rPr>
          <w:color w:val="000000"/>
        </w:rPr>
        <w:t>2.15. Муниципальная услуга предоставляется бесплатно.</w:t>
      </w:r>
    </w:p>
    <w:p w:rsidR="00C74040" w:rsidRPr="003B275E" w:rsidRDefault="00C74040" w:rsidP="00C74040">
      <w:pPr>
        <w:spacing w:line="240" w:lineRule="atLeast"/>
        <w:rPr>
          <w:color w:val="000000"/>
        </w:rPr>
      </w:pPr>
    </w:p>
    <w:p w:rsidR="00C74040" w:rsidRPr="003B275E" w:rsidRDefault="00C74040" w:rsidP="00C74040">
      <w:pPr>
        <w:spacing w:line="240" w:lineRule="atLeast"/>
        <w:rPr>
          <w:b/>
          <w:color w:val="000000"/>
        </w:rPr>
      </w:pPr>
      <w:r w:rsidRPr="003B275E">
        <w:rPr>
          <w:b/>
        </w:rPr>
        <w:t xml:space="preserve">                             III.</w:t>
      </w:r>
      <w:r w:rsidRPr="003B275E">
        <w:rPr>
          <w:b/>
          <w:color w:val="000000"/>
        </w:rPr>
        <w:t xml:space="preserve"> Административные проц</w:t>
      </w:r>
      <w:r w:rsidRPr="003B275E">
        <w:rPr>
          <w:b/>
          <w:color w:val="000000"/>
        </w:rPr>
        <w:t>е</w:t>
      </w:r>
      <w:r w:rsidRPr="003B275E">
        <w:rPr>
          <w:b/>
          <w:color w:val="000000"/>
        </w:rPr>
        <w:t>дуры</w:t>
      </w:r>
    </w:p>
    <w:p w:rsidR="00C74040" w:rsidRPr="003B275E" w:rsidRDefault="00C74040" w:rsidP="00C74040">
      <w:pPr>
        <w:spacing w:line="240" w:lineRule="atLeast"/>
      </w:pPr>
      <w:r w:rsidRPr="003B275E">
        <w:t>3.1. Исполнение муниципальной услуги включает в себя следующие административные процедуры:</w:t>
      </w:r>
    </w:p>
    <w:p w:rsidR="00C74040" w:rsidRPr="003B275E" w:rsidRDefault="00C74040" w:rsidP="00C74040">
      <w:pPr>
        <w:spacing w:line="240" w:lineRule="atLeast"/>
      </w:pPr>
      <w:r w:rsidRPr="003B275E">
        <w:t>- информирование и консультирование граждан по вопросам отдыха детей в каникулярное время;</w:t>
      </w:r>
    </w:p>
    <w:p w:rsidR="00C74040" w:rsidRPr="003B275E" w:rsidRDefault="00C74040" w:rsidP="00C74040">
      <w:pPr>
        <w:spacing w:line="240" w:lineRule="atLeast"/>
      </w:pPr>
      <w:r w:rsidRPr="003B275E">
        <w:t>- прогнозирование и планирование развития форм отдыха детей в каникулярное время;</w:t>
      </w:r>
    </w:p>
    <w:p w:rsidR="00C74040" w:rsidRPr="003B275E" w:rsidRDefault="00C74040" w:rsidP="00C74040">
      <w:pPr>
        <w:spacing w:line="240" w:lineRule="atLeast"/>
      </w:pPr>
      <w:r w:rsidRPr="003B275E">
        <w:t>- подготовка проектов постановлений Администрации  по организации отдыха детей в каникулярное время в оздоровительных лагерях  различных типов;</w:t>
      </w:r>
    </w:p>
    <w:p w:rsidR="00C74040" w:rsidRPr="003B275E" w:rsidRDefault="00C74040" w:rsidP="00C74040">
      <w:pPr>
        <w:tabs>
          <w:tab w:val="left" w:pos="900"/>
          <w:tab w:val="left" w:pos="1080"/>
        </w:tabs>
        <w:spacing w:line="240" w:lineRule="atLeast"/>
      </w:pPr>
      <w:r w:rsidRPr="003B275E">
        <w:t>- издание  приказов  отдела образования о  деятельности подведомственных учреждений по реализации мероприятий в сфере организации отдыха детей в каникулярное время;</w:t>
      </w:r>
    </w:p>
    <w:p w:rsidR="00C74040" w:rsidRPr="003B275E" w:rsidRDefault="00C74040" w:rsidP="00C74040">
      <w:pPr>
        <w:tabs>
          <w:tab w:val="left" w:pos="900"/>
          <w:tab w:val="left" w:pos="1080"/>
          <w:tab w:val="left" w:pos="1260"/>
        </w:tabs>
        <w:spacing w:line="240" w:lineRule="atLeast"/>
      </w:pPr>
      <w:r w:rsidRPr="003B275E">
        <w:t>-  издание приказов образовательными учреждениями о деятельности по реализации мероприятий в сфере организации отдыха детей в каникулярное время;</w:t>
      </w:r>
    </w:p>
    <w:p w:rsidR="00C74040" w:rsidRPr="003B275E" w:rsidRDefault="00C74040" w:rsidP="00C74040">
      <w:pPr>
        <w:tabs>
          <w:tab w:val="left" w:pos="1080"/>
        </w:tabs>
        <w:spacing w:line="240" w:lineRule="atLeast"/>
      </w:pPr>
      <w:r w:rsidRPr="003B275E">
        <w:t>-  консультирование  подведомственных муниципальных учреждений  по  разработке модели организации отдыха детей в каникулярное время;</w:t>
      </w:r>
    </w:p>
    <w:p w:rsidR="00C74040" w:rsidRPr="003B275E" w:rsidRDefault="00C74040" w:rsidP="00C74040">
      <w:pPr>
        <w:tabs>
          <w:tab w:val="left" w:pos="1080"/>
        </w:tabs>
        <w:spacing w:line="240" w:lineRule="atLeast"/>
      </w:pPr>
      <w:r w:rsidRPr="003B275E">
        <w:t>-  взаимодействие  с  руководителями  подведомственных образовательных учреждений по вопросам эффективности предпринимаемых мер, обеспечивающих занятость организованным отдыхом детей в каникулярное время;</w:t>
      </w:r>
    </w:p>
    <w:p w:rsidR="00C74040" w:rsidRPr="003B275E" w:rsidRDefault="00C74040" w:rsidP="00C74040">
      <w:pPr>
        <w:spacing w:line="240" w:lineRule="atLeast"/>
      </w:pPr>
      <w:r w:rsidRPr="003B275E">
        <w:t>-  осуществление учета охвата детей, состоящих на разных видах учета, отдыхом в каникулярное время;</w:t>
      </w:r>
    </w:p>
    <w:p w:rsidR="00C74040" w:rsidRPr="003B275E" w:rsidRDefault="00C74040" w:rsidP="00C74040">
      <w:pPr>
        <w:tabs>
          <w:tab w:val="left" w:pos="1080"/>
        </w:tabs>
        <w:spacing w:line="240" w:lineRule="atLeast"/>
      </w:pPr>
      <w:r w:rsidRPr="003B275E">
        <w:t>- взаимодействие со всеми субъектами, участвующими в реализации мероприятий по организации отдыха детей в каникулярное время на территории муниципального образования;</w:t>
      </w:r>
    </w:p>
    <w:p w:rsidR="00C74040" w:rsidRPr="003B275E" w:rsidRDefault="00C74040" w:rsidP="00C74040">
      <w:pPr>
        <w:tabs>
          <w:tab w:val="left" w:pos="1080"/>
        </w:tabs>
        <w:spacing w:line="240" w:lineRule="atLeast"/>
      </w:pPr>
      <w:r w:rsidRPr="003B275E">
        <w:t>- организация условий безопасного функционирования образовательных учреждений в период каникул в соответствии с требованиями санитарных правил и норм, государственного пожарного надзора;</w:t>
      </w:r>
    </w:p>
    <w:p w:rsidR="00C74040" w:rsidRPr="003B275E" w:rsidRDefault="00C74040" w:rsidP="00C74040">
      <w:pPr>
        <w:tabs>
          <w:tab w:val="left" w:pos="1080"/>
          <w:tab w:val="left" w:pos="1260"/>
        </w:tabs>
        <w:spacing w:line="240" w:lineRule="atLeast"/>
      </w:pPr>
      <w:r w:rsidRPr="003B275E">
        <w:t>- организация условий  для осуществления питания детей и осуществление соответствующего контроля;</w:t>
      </w:r>
    </w:p>
    <w:p w:rsidR="00C74040" w:rsidRPr="003B275E" w:rsidRDefault="00C74040" w:rsidP="00C74040">
      <w:pPr>
        <w:tabs>
          <w:tab w:val="left" w:pos="1080"/>
        </w:tabs>
        <w:spacing w:line="240" w:lineRule="atLeast"/>
      </w:pPr>
      <w:r w:rsidRPr="003B275E">
        <w:t>-  организация  работы по проведению мероприятий, предотвращающих чрезвычайные ситуации (антитеррористических, противопожарных и других);</w:t>
      </w:r>
    </w:p>
    <w:p w:rsidR="00C74040" w:rsidRPr="003B275E" w:rsidRDefault="00C74040" w:rsidP="00C74040">
      <w:pPr>
        <w:tabs>
          <w:tab w:val="left" w:pos="1080"/>
          <w:tab w:val="left" w:pos="1260"/>
        </w:tabs>
        <w:spacing w:line="240" w:lineRule="atLeast"/>
      </w:pPr>
      <w:r w:rsidRPr="003B275E">
        <w:t xml:space="preserve">- организация  расследования и учета  несчастных  случаев   на производстве с работниками и детьми в каникулярный период; </w:t>
      </w:r>
    </w:p>
    <w:p w:rsidR="00C74040" w:rsidRPr="003B275E" w:rsidRDefault="00C74040" w:rsidP="00C74040">
      <w:pPr>
        <w:tabs>
          <w:tab w:val="left" w:pos="1080"/>
        </w:tabs>
        <w:spacing w:line="240" w:lineRule="atLeast"/>
      </w:pPr>
      <w:r w:rsidRPr="003B275E">
        <w:t>- создание условий для организации медицинского обслуживания детей в образовательном учреждении и осуществление соответствующего контроля.</w:t>
      </w:r>
    </w:p>
    <w:p w:rsidR="00C74040" w:rsidRPr="003B275E" w:rsidRDefault="00C74040" w:rsidP="00C74040">
      <w:pPr>
        <w:spacing w:line="240" w:lineRule="atLeast"/>
      </w:pPr>
      <w:r w:rsidRPr="003B275E">
        <w:t>3.2. Порядок осуществления административных процедур Отделом образования:</w:t>
      </w:r>
    </w:p>
    <w:p w:rsidR="00C74040" w:rsidRPr="003B275E" w:rsidRDefault="00C74040" w:rsidP="00C74040">
      <w:pPr>
        <w:tabs>
          <w:tab w:val="left" w:pos="1080"/>
        </w:tabs>
        <w:spacing w:line="240" w:lineRule="atLeast"/>
      </w:pPr>
      <w:r w:rsidRPr="003B275E">
        <w:t>-  составление    координационного  плана  мероприятий  по  организации отдыха детей в каникулярное время;</w:t>
      </w:r>
    </w:p>
    <w:p w:rsidR="00C74040" w:rsidRPr="003B275E" w:rsidRDefault="00C74040" w:rsidP="00C74040">
      <w:pPr>
        <w:spacing w:line="240" w:lineRule="atLeast"/>
      </w:pPr>
      <w:r w:rsidRPr="003B275E">
        <w:t>- утверждение дислокации объектов летней оздоровительной кампании – лагерей дневного пребывания и площадок  с указанием количества смен и длительности смен;</w:t>
      </w:r>
    </w:p>
    <w:p w:rsidR="00C74040" w:rsidRPr="003B275E" w:rsidRDefault="00C74040" w:rsidP="00C74040">
      <w:pPr>
        <w:spacing w:line="240" w:lineRule="atLeast"/>
      </w:pPr>
      <w:r w:rsidRPr="003B275E">
        <w:t>- согласование плана-графика приемки лагерей дневного пребывания, организация работы комиссии по приемке лагерей;</w:t>
      </w:r>
    </w:p>
    <w:p w:rsidR="00C74040" w:rsidRPr="003B275E" w:rsidRDefault="00C74040" w:rsidP="00C74040">
      <w:pPr>
        <w:spacing w:line="240" w:lineRule="atLeast"/>
      </w:pPr>
      <w:r w:rsidRPr="003B275E">
        <w:t>- для совершенствования деятельности органов местного самоуправления в сфере организации отдыха детей в каникулярное время на территории муниципального образования  проведение совещаний и семинаров с представителями всех заинтересованных ведомств;</w:t>
      </w:r>
    </w:p>
    <w:p w:rsidR="00C74040" w:rsidRPr="003B275E" w:rsidRDefault="00C74040" w:rsidP="00C74040">
      <w:pPr>
        <w:spacing w:line="240" w:lineRule="atLeast"/>
      </w:pPr>
      <w:r w:rsidRPr="003B275E">
        <w:t xml:space="preserve">- прием отчётов учреждений о деятельности лагерей и площадок;  </w:t>
      </w:r>
    </w:p>
    <w:p w:rsidR="00C74040" w:rsidRPr="003B275E" w:rsidRDefault="00C74040" w:rsidP="00C74040">
      <w:pPr>
        <w:spacing w:line="240" w:lineRule="atLeast"/>
      </w:pPr>
      <w:proofErr w:type="gramStart"/>
      <w:r w:rsidRPr="003B275E">
        <w:t>- составление сводной информацию об организации отдыха детей в каникулярное время;</w:t>
      </w:r>
      <w:proofErr w:type="gramEnd"/>
    </w:p>
    <w:p w:rsidR="00C74040" w:rsidRPr="003B275E" w:rsidRDefault="00C74040" w:rsidP="00C74040">
      <w:pPr>
        <w:spacing w:line="240" w:lineRule="atLeast"/>
      </w:pPr>
      <w:r w:rsidRPr="003B275E">
        <w:t xml:space="preserve">- осуществление </w:t>
      </w:r>
      <w:proofErr w:type="gramStart"/>
      <w:r w:rsidRPr="003B275E">
        <w:t>контроля за</w:t>
      </w:r>
      <w:proofErr w:type="gramEnd"/>
      <w:r w:rsidRPr="003B275E">
        <w:t xml:space="preserve"> разработкой локальных нормативно-правовых актов образовательных учреждений по вопросам отдыха детей в каникулярное время;</w:t>
      </w:r>
    </w:p>
    <w:p w:rsidR="00C74040" w:rsidRPr="003B275E" w:rsidRDefault="00C74040" w:rsidP="00C74040">
      <w:pPr>
        <w:spacing w:line="240" w:lineRule="atLeast"/>
      </w:pPr>
      <w:r w:rsidRPr="003B275E">
        <w:t>- организация информирования образовательных учреждений о содержании поступающих нормативных актов, информационных писем;</w:t>
      </w:r>
    </w:p>
    <w:p w:rsidR="00C74040" w:rsidRPr="003B275E" w:rsidRDefault="00C74040" w:rsidP="00C74040">
      <w:pPr>
        <w:spacing w:line="240" w:lineRule="atLeast"/>
      </w:pPr>
      <w:r w:rsidRPr="003B275E">
        <w:t>-  подготовка  документов на проведение запроса котировок цен, конкурсов и аукционов, проектов договоров для реализации мероприятий по организации отдыха детей в каникулярное время;</w:t>
      </w:r>
    </w:p>
    <w:p w:rsidR="00C74040" w:rsidRPr="003B275E" w:rsidRDefault="00C74040" w:rsidP="00C74040">
      <w:pPr>
        <w:spacing w:line="240" w:lineRule="atLeast"/>
      </w:pPr>
      <w:r w:rsidRPr="003B275E">
        <w:t xml:space="preserve">-   осуществление мониторинга в сфере отдыха детей в каникулярное время. </w:t>
      </w:r>
    </w:p>
    <w:p w:rsidR="00C74040" w:rsidRPr="003B275E" w:rsidRDefault="00C74040" w:rsidP="00C74040">
      <w:pPr>
        <w:spacing w:line="240" w:lineRule="atLeast"/>
      </w:pPr>
      <w:r w:rsidRPr="003B275E">
        <w:t>3.3. Порядок осуществления административных процедур образовательными учреждениями:</w:t>
      </w:r>
    </w:p>
    <w:p w:rsidR="00C74040" w:rsidRPr="003B275E" w:rsidRDefault="00C74040" w:rsidP="00C74040">
      <w:pPr>
        <w:spacing w:line="240" w:lineRule="atLeast"/>
      </w:pPr>
      <w:r w:rsidRPr="003B275E">
        <w:t>-  прием и регистрация заявления от заявителей (приложение № 3);</w:t>
      </w:r>
    </w:p>
    <w:p w:rsidR="00C74040" w:rsidRPr="003B275E" w:rsidRDefault="00C74040" w:rsidP="00C74040">
      <w:pPr>
        <w:spacing w:line="240" w:lineRule="atLeast"/>
      </w:pPr>
      <w:r w:rsidRPr="003B275E">
        <w:t>- запрос  дополнительной или уточняющей информации у заявителя при необходимости;</w:t>
      </w:r>
    </w:p>
    <w:p w:rsidR="00C74040" w:rsidRPr="003B275E" w:rsidRDefault="00C74040" w:rsidP="00C74040">
      <w:pPr>
        <w:spacing w:line="240" w:lineRule="atLeast"/>
      </w:pPr>
      <w:r w:rsidRPr="003B275E">
        <w:t>- принятие решения о зачислении;</w:t>
      </w:r>
    </w:p>
    <w:p w:rsidR="00C74040" w:rsidRPr="003B275E" w:rsidRDefault="00C74040" w:rsidP="00C74040">
      <w:pPr>
        <w:spacing w:line="240" w:lineRule="atLeast"/>
      </w:pPr>
      <w:r w:rsidRPr="003B275E">
        <w:t>- уведомление заявителя о принятом решении;</w:t>
      </w:r>
    </w:p>
    <w:p w:rsidR="00C74040" w:rsidRPr="003B275E" w:rsidRDefault="00C74040" w:rsidP="00C74040">
      <w:pPr>
        <w:spacing w:line="240" w:lineRule="atLeast"/>
      </w:pPr>
      <w:r w:rsidRPr="003B275E">
        <w:t>- организация условий безопасного функционирования учреждения в период каникул в соответствии с требованиями санитарных правил и норм, государственного пожарного надзора;</w:t>
      </w:r>
    </w:p>
    <w:p w:rsidR="00C74040" w:rsidRPr="003B275E" w:rsidRDefault="00C74040" w:rsidP="00C74040">
      <w:pPr>
        <w:spacing w:line="240" w:lineRule="atLeast"/>
      </w:pPr>
      <w:r w:rsidRPr="003B275E">
        <w:t>- организация питания детей;</w:t>
      </w:r>
    </w:p>
    <w:p w:rsidR="00C74040" w:rsidRPr="003B275E" w:rsidRDefault="00C74040" w:rsidP="00C74040">
      <w:pPr>
        <w:spacing w:line="240" w:lineRule="atLeast"/>
      </w:pPr>
      <w:r w:rsidRPr="003B275E">
        <w:t xml:space="preserve">- организация работы по проведению мероприятий, предотвращающих чрезвычайные ситуации </w:t>
      </w:r>
      <w:r w:rsidRPr="003B275E">
        <w:lastRenderedPageBreak/>
        <w:t>(антитеррористических, противопожарных и других);</w:t>
      </w:r>
    </w:p>
    <w:p w:rsidR="00C74040" w:rsidRPr="003B275E" w:rsidRDefault="00C74040" w:rsidP="00C74040">
      <w:pPr>
        <w:spacing w:line="240" w:lineRule="atLeast"/>
      </w:pPr>
      <w:r w:rsidRPr="003B275E">
        <w:t>- организация выполнения муниципальной услуги по организации отдыха детей в оздоровительных лагерях дневного пребывания.</w:t>
      </w:r>
    </w:p>
    <w:p w:rsidR="00C74040" w:rsidRPr="003B275E" w:rsidRDefault="00C74040" w:rsidP="00C74040">
      <w:pPr>
        <w:spacing w:line="240" w:lineRule="atLeast"/>
      </w:pPr>
      <w:r w:rsidRPr="003B275E">
        <w:t xml:space="preserve"> </w:t>
      </w:r>
    </w:p>
    <w:p w:rsidR="00C74040" w:rsidRPr="003B275E" w:rsidRDefault="00C74040" w:rsidP="00C74040">
      <w:pPr>
        <w:shd w:val="clear" w:color="auto" w:fill="FFFFFF"/>
        <w:spacing w:line="240" w:lineRule="atLeast"/>
        <w:rPr>
          <w:b/>
          <w:color w:val="000000"/>
        </w:rPr>
      </w:pPr>
      <w:r w:rsidRPr="003B275E">
        <w:rPr>
          <w:b/>
          <w:color w:val="000000"/>
          <w:lang w:val="en-US"/>
        </w:rPr>
        <w:t>IV</w:t>
      </w:r>
      <w:r w:rsidRPr="003B275E">
        <w:rPr>
          <w:b/>
          <w:color w:val="000000"/>
        </w:rPr>
        <w:t>. Контроль за предоставлением муниципальной услуги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 xml:space="preserve">4.1. </w:t>
      </w:r>
      <w:proofErr w:type="gramStart"/>
      <w:r w:rsidRPr="003B275E">
        <w:rPr>
          <w:color w:val="000000"/>
        </w:rPr>
        <w:t>Контроль за</w:t>
      </w:r>
      <w:proofErr w:type="gramEnd"/>
      <w:r w:rsidRPr="003B275E">
        <w:rPr>
          <w:color w:val="000000"/>
        </w:rPr>
        <w:t xml:space="preserve"> соблюдением последовательности административных действий, установленных настоящим регламентом, и за правомерностью принятия решений при предоставлении муниципальной услуги осуществляется соответствующим должностным лицом, ответственным за оказание муниципальной услуги на каждом этапе предоставления муниципальной услуги.</w:t>
      </w:r>
    </w:p>
    <w:p w:rsidR="00C74040" w:rsidRPr="003B275E" w:rsidRDefault="00C74040" w:rsidP="00C74040">
      <w:pPr>
        <w:spacing w:line="240" w:lineRule="atLeast"/>
        <w:rPr>
          <w:color w:val="000000"/>
        </w:rPr>
      </w:pPr>
      <w:r w:rsidRPr="003B275E">
        <w:rPr>
          <w:color w:val="000000"/>
        </w:rPr>
        <w:t xml:space="preserve">4.2. В случае выявления в результате осуществления </w:t>
      </w:r>
      <w:proofErr w:type="gramStart"/>
      <w:r w:rsidRPr="003B275E">
        <w:rPr>
          <w:color w:val="000000"/>
        </w:rPr>
        <w:t>контроля за</w:t>
      </w:r>
      <w:proofErr w:type="gramEnd"/>
      <w:r w:rsidRPr="003B275E">
        <w:rPr>
          <w:color w:val="000000"/>
        </w:rPr>
        <w:t xml:space="preserve"> оказанием муниципальной услуги нарушений прав заявителя и ребенка или несоответствия норм и правил предоставления муниципальной услуги привлечение к ответственности виновных лиц осуществляется в соответствии с действующим законодательством Российской Федерации.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</w:p>
    <w:p w:rsidR="00C74040" w:rsidRPr="003B275E" w:rsidRDefault="00C74040" w:rsidP="00C74040">
      <w:pPr>
        <w:spacing w:line="240" w:lineRule="atLeast"/>
        <w:rPr>
          <w:rFonts w:ascii="Verdana" w:hAnsi="Verdana"/>
          <w:b/>
          <w:color w:val="17180C"/>
        </w:rPr>
      </w:pPr>
      <w:r w:rsidRPr="003B275E">
        <w:rPr>
          <w:b/>
          <w:color w:val="000000"/>
        </w:rPr>
        <w:t>V. Порядок обжалования действий и решений, принятых</w:t>
      </w:r>
    </w:p>
    <w:p w:rsidR="00C74040" w:rsidRPr="003B275E" w:rsidRDefault="00C74040" w:rsidP="00C74040">
      <w:pPr>
        <w:spacing w:line="240" w:lineRule="atLeast"/>
        <w:rPr>
          <w:b/>
          <w:color w:val="000000"/>
        </w:rPr>
      </w:pPr>
      <w:r w:rsidRPr="003B275E">
        <w:rPr>
          <w:b/>
          <w:color w:val="000000"/>
        </w:rPr>
        <w:t>в ходе исполнения административного регламента</w:t>
      </w:r>
    </w:p>
    <w:p w:rsidR="00C74040" w:rsidRPr="003B275E" w:rsidRDefault="00C74040" w:rsidP="00C74040">
      <w:pPr>
        <w:spacing w:line="240" w:lineRule="atLeast"/>
        <w:rPr>
          <w:color w:val="000000"/>
        </w:rPr>
      </w:pPr>
      <w:r w:rsidRPr="003B275E">
        <w:rPr>
          <w:color w:val="000000"/>
        </w:rPr>
        <w:t>5.1. В случае</w:t>
      </w:r>
      <w:proofErr w:type="gramStart"/>
      <w:r w:rsidRPr="003B275E">
        <w:rPr>
          <w:color w:val="000000"/>
        </w:rPr>
        <w:t>,</w:t>
      </w:r>
      <w:proofErr w:type="gramEnd"/>
      <w:r w:rsidRPr="003B275E">
        <w:rPr>
          <w:color w:val="000000"/>
        </w:rPr>
        <w:t xml:space="preserve"> если заявитель не согласен с порядком и результатом оказания муниципальной услуги, он вправе обжаловать действия и решения, принимаемые в образовательных учреждениях ходе исполнения  регламента, в отделе  образования в соответствии с действующим законодательством или в судебном порядке. Действия и решения отдела образования могут быть обжалованы в Министерстве образования Оренбургской области в соответствии с действующим законодательством или в судебном порядке.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</w:p>
    <w:p w:rsidR="00C74040" w:rsidRPr="003B275E" w:rsidRDefault="00C74040" w:rsidP="00C74040">
      <w:pPr>
        <w:spacing w:line="240" w:lineRule="atLeast"/>
        <w:jc w:val="center"/>
        <w:rPr>
          <w:b/>
          <w:color w:val="000000"/>
        </w:rPr>
      </w:pPr>
      <w:r w:rsidRPr="003B275E">
        <w:rPr>
          <w:b/>
          <w:color w:val="000000"/>
        </w:rPr>
        <w:t>VI. Заключение</w:t>
      </w:r>
    </w:p>
    <w:p w:rsidR="00C74040" w:rsidRPr="003B275E" w:rsidRDefault="00C74040" w:rsidP="00C74040">
      <w:pPr>
        <w:spacing w:line="240" w:lineRule="atLeast"/>
        <w:rPr>
          <w:color w:val="000000"/>
        </w:rPr>
      </w:pPr>
      <w:r w:rsidRPr="003B275E">
        <w:rPr>
          <w:color w:val="000000"/>
        </w:rPr>
        <w:t>6.1. Настоящий регламент является обязательным для уполномоченного органа по предоставлению муниципальной услуги – отдела  образования, учреждений обеспечения предоставления муниципальной услуги – руководителей общеобразовательных учреждений и учреждений дополнительного образования детей.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6.2. По вопросам, которые не урегулированы настоящим регламентом, в целях их урегулирования, могут приниматься муниципальные правовые акты, локальные акты. Данные муниципальные правовые и локальные акты не могут противоречить положениям настоящего регламента.</w:t>
      </w:r>
    </w:p>
    <w:p w:rsidR="00C74040" w:rsidRPr="003B275E" w:rsidRDefault="00C74040" w:rsidP="00C74040">
      <w:pPr>
        <w:spacing w:before="100" w:beforeAutospacing="1"/>
        <w:rPr>
          <w:rFonts w:ascii="Verdana" w:hAnsi="Verdana"/>
          <w:color w:val="17180C"/>
        </w:rPr>
      </w:pPr>
    </w:p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>
      <w:pPr>
        <w:spacing w:line="240" w:lineRule="atLeast"/>
        <w:jc w:val="right"/>
      </w:pPr>
      <w:r w:rsidRPr="003B275E">
        <w:t>Приложение 1</w:t>
      </w:r>
    </w:p>
    <w:p w:rsidR="00C74040" w:rsidRPr="003B275E" w:rsidRDefault="00C74040" w:rsidP="00C74040">
      <w:pPr>
        <w:spacing w:line="240" w:lineRule="atLeast"/>
        <w:jc w:val="right"/>
      </w:pPr>
      <w:r w:rsidRPr="003B275E">
        <w:t>к административному регламенту</w:t>
      </w:r>
    </w:p>
    <w:p w:rsidR="00C74040" w:rsidRPr="003B275E" w:rsidRDefault="00C74040" w:rsidP="00C74040">
      <w:pPr>
        <w:spacing w:line="240" w:lineRule="atLeast"/>
        <w:jc w:val="right"/>
      </w:pPr>
      <w:r w:rsidRPr="003B275E">
        <w:t xml:space="preserve">по предоставлению муниципальной услуги </w:t>
      </w:r>
    </w:p>
    <w:p w:rsidR="00C74040" w:rsidRPr="003B275E" w:rsidRDefault="00C74040" w:rsidP="00C74040">
      <w:pPr>
        <w:spacing w:line="240" w:lineRule="atLeast"/>
        <w:jc w:val="right"/>
      </w:pPr>
    </w:p>
    <w:p w:rsidR="00C74040" w:rsidRPr="003B275E" w:rsidRDefault="00C74040" w:rsidP="00C74040">
      <w:pPr>
        <w:jc w:val="center"/>
        <w:rPr>
          <w:b/>
          <w:color w:val="000000"/>
        </w:rPr>
      </w:pPr>
      <w:r w:rsidRPr="003B275E">
        <w:rPr>
          <w:b/>
          <w:color w:val="000000"/>
        </w:rPr>
        <w:t>Информация о месте нахождения и графике работы муниципальных общеобразовательных учреждений</w:t>
      </w:r>
    </w:p>
    <w:p w:rsidR="00C74040" w:rsidRPr="003B275E" w:rsidRDefault="00C74040" w:rsidP="00C74040">
      <w:pPr>
        <w:shd w:val="clear" w:color="auto" w:fill="FFFFFF"/>
        <w:ind w:firstLine="567"/>
        <w:jc w:val="center"/>
        <w:rPr>
          <w:color w:val="000000"/>
        </w:rPr>
      </w:pPr>
      <w:r w:rsidRPr="003B275E">
        <w:rPr>
          <w:color w:val="000000"/>
        </w:rPr>
        <w:t xml:space="preserve">                                                                                           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График работы:</w:t>
      </w:r>
    </w:p>
    <w:p w:rsidR="00C74040" w:rsidRPr="003B275E" w:rsidRDefault="00C74040" w:rsidP="00C74040">
      <w:pPr>
        <w:spacing w:line="240" w:lineRule="atLeast"/>
        <w:rPr>
          <w:color w:val="000000"/>
        </w:rPr>
      </w:pPr>
      <w:r w:rsidRPr="003B275E">
        <w:rPr>
          <w:color w:val="000000"/>
        </w:rPr>
        <w:t>Понедельник – пятница с 9.00 – 13.00 час;</w:t>
      </w:r>
    </w:p>
    <w:p w:rsidR="00C74040" w:rsidRPr="003B275E" w:rsidRDefault="00C74040" w:rsidP="00C74040">
      <w:pPr>
        <w:spacing w:line="240" w:lineRule="atLeast"/>
        <w:rPr>
          <w:color w:val="000000"/>
        </w:rPr>
      </w:pPr>
      <w:r w:rsidRPr="003B275E">
        <w:rPr>
          <w:color w:val="000000"/>
        </w:rPr>
        <w:t xml:space="preserve">                                           с 14.00-17.00 час</w:t>
      </w:r>
    </w:p>
    <w:p w:rsidR="00C74040" w:rsidRPr="003B275E" w:rsidRDefault="00C74040" w:rsidP="00C74040">
      <w:pPr>
        <w:spacing w:line="240" w:lineRule="atLeast"/>
        <w:rPr>
          <w:b/>
          <w:color w:val="000000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720"/>
        <w:gridCol w:w="2880"/>
        <w:gridCol w:w="2520"/>
        <w:gridCol w:w="2340"/>
        <w:gridCol w:w="1440"/>
      </w:tblGrid>
      <w:tr w:rsidR="00C74040" w:rsidRPr="003B275E" w:rsidTr="00CE07D5">
        <w:trPr>
          <w:trHeight w:val="1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jc w:val="center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lastRenderedPageBreak/>
              <w:t xml:space="preserve">№№ </w:t>
            </w:r>
            <w:proofErr w:type="spellStart"/>
            <w:proofErr w:type="gramStart"/>
            <w:r w:rsidRPr="003B275E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3B275E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jc w:val="center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Наименование образовательного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jc w:val="center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Адрес ОУ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Ф.И.О. руководителя ОУ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jc w:val="center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Рабочий № телефона руководителя</w:t>
            </w:r>
          </w:p>
        </w:tc>
      </w:tr>
      <w:tr w:rsidR="00C74040" w:rsidRPr="003B275E" w:rsidTr="00CE07D5">
        <w:trPr>
          <w:trHeight w:val="1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461074,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окровка ул.Советская 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proofErr w:type="spellStart"/>
            <w:r w:rsidRPr="003B275E">
              <w:rPr>
                <w:rFonts w:ascii="Times New Roman CYR" w:hAnsi="Times New Roman CYR" w:cs="Times New Roman CYR"/>
              </w:rPr>
              <w:t>Кадин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Александр 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2-41-93</w:t>
            </w:r>
          </w:p>
        </w:tc>
      </w:tr>
      <w:tr w:rsidR="00C74040" w:rsidRPr="003B275E" w:rsidTr="00CE07D5">
        <w:trPr>
          <w:trHeight w:val="13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22.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Муниципальное общеобразовательное учреждение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Грачёвская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основная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461076,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.Г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рачёвка ул.Молодежная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Востриков Александр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3-11-30</w:t>
            </w:r>
          </w:p>
        </w:tc>
      </w:tr>
      <w:tr w:rsidR="00C74040" w:rsidRPr="003B275E" w:rsidTr="00CE07D5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Муниципальное общеобразовательное учреждение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Гаршинская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основная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461077,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.Г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аршино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ул.Центральная 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proofErr w:type="spellStart"/>
            <w:r w:rsidRPr="003B275E">
              <w:rPr>
                <w:rFonts w:ascii="Times New Roman CYR" w:hAnsi="Times New Roman CYR" w:cs="Times New Roman CYR"/>
              </w:rPr>
              <w:t>Бухтоярова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Татьяна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3-23-34</w:t>
            </w:r>
          </w:p>
        </w:tc>
      </w:tr>
      <w:tr w:rsidR="00C74040" w:rsidRPr="003B275E" w:rsidTr="00CE07D5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44.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Муниципальное общеобразовательное учреждение Егорьевская основная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461079,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.Е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 xml:space="preserve">горьевка ул.Восточная 30 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Савина Вера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3-24-34</w:t>
            </w:r>
          </w:p>
        </w:tc>
      </w:tr>
      <w:tr w:rsidR="00C74040" w:rsidRPr="003B275E" w:rsidTr="00CE07D5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55.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Муниципальное общеобразовательное учреждение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Скворцовская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основная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461061,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кворцовка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ул.Набережная 62 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proofErr w:type="spellStart"/>
            <w:r w:rsidRPr="003B275E">
              <w:rPr>
                <w:rFonts w:ascii="Times New Roman CYR" w:hAnsi="Times New Roman CYR" w:cs="Times New Roman CYR"/>
              </w:rPr>
              <w:t>Сумбаева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Алия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Темирбулатовна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3-20-21</w:t>
            </w:r>
          </w:p>
        </w:tc>
      </w:tr>
      <w:tr w:rsidR="00C74040" w:rsidRPr="003B275E" w:rsidTr="00CE07D5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66.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Муниципальное общеобразовательное учреждение Лаврентьевская основная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461072,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.Л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аврентьевка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ул.Школьная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proofErr w:type="spellStart"/>
            <w:r w:rsidRPr="003B275E">
              <w:rPr>
                <w:rFonts w:ascii="Times New Roman CYR" w:hAnsi="Times New Roman CYR" w:cs="Times New Roman CYR"/>
              </w:rPr>
              <w:t>Лиликин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Николай Филиппович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3-61-48</w:t>
            </w:r>
          </w:p>
        </w:tc>
      </w:tr>
      <w:tr w:rsidR="00C74040" w:rsidRPr="003B275E" w:rsidTr="00CE07D5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77.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Муниципальное общеобразовательное учреждение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Курманаевская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средняя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461060,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урманаевка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ул.Суворова 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Скороходова Елена Валентиновна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2-12-74</w:t>
            </w:r>
          </w:p>
        </w:tc>
      </w:tr>
      <w:tr w:rsidR="00C74040" w:rsidRPr="003B275E" w:rsidTr="00CE07D5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88.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Муниципальное общеобразовательное учреждение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Лабазинская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средняя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461081,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.Л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абазы ул.Зорина 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Сараев Владимир Федорович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3-31-46</w:t>
            </w:r>
          </w:p>
        </w:tc>
      </w:tr>
      <w:tr w:rsidR="00C74040" w:rsidRPr="003B275E" w:rsidTr="00CE07D5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19.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Муниципальное общеобразовательное учреждение Михайловская средняя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461071,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.М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 xml:space="preserve">ихайловка ул.Ленина 37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Кузьминов Павел Иванович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3-81-42</w:t>
            </w:r>
          </w:p>
        </w:tc>
      </w:tr>
      <w:tr w:rsidR="00C74040" w:rsidRPr="003B275E" w:rsidTr="00CE07D5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110.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Муниципальное общеобразовательное учреждение Костинская средняя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461076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остино ул.Центральная 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Федоров Юрий Дмитриевич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3-22-18</w:t>
            </w:r>
          </w:p>
        </w:tc>
      </w:tr>
      <w:tr w:rsidR="00C74040" w:rsidRPr="003B275E" w:rsidTr="00CE07D5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lastRenderedPageBreak/>
              <w:t>111.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Муниципальное общеобразовательное учреждение Андреевская средняя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461070,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.А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ндреевка ул.Октябрьская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Волобуев Сергей Иванович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3-01-38</w:t>
            </w:r>
          </w:p>
        </w:tc>
      </w:tr>
      <w:tr w:rsidR="00C74040" w:rsidRPr="003B275E" w:rsidTr="00CE07D5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112.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Муниципальное общеобразовательное учреждение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Ефимовская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средняя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461078,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.Е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фимовка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пл.Победы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proofErr w:type="spellStart"/>
            <w:r w:rsidRPr="003B275E">
              <w:rPr>
                <w:rFonts w:ascii="Times New Roman CYR" w:hAnsi="Times New Roman CYR" w:cs="Times New Roman CYR"/>
              </w:rPr>
              <w:t>Ярмушев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Михаил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3-71-35</w:t>
            </w:r>
          </w:p>
        </w:tc>
      </w:tr>
      <w:tr w:rsidR="00C74040" w:rsidRPr="003B275E" w:rsidTr="00CE07D5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113.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Муниципальное общеобразовательное учреждение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Кутушинская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основная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461068,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утуши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ул.Школьная 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proofErr w:type="spellStart"/>
            <w:r w:rsidRPr="003B275E">
              <w:rPr>
                <w:rFonts w:ascii="Times New Roman CYR" w:hAnsi="Times New Roman CYR" w:cs="Times New Roman CYR"/>
              </w:rPr>
              <w:t>Статинов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Станислав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3-21-13</w:t>
            </w:r>
          </w:p>
        </w:tc>
      </w:tr>
      <w:tr w:rsidR="00C74040" w:rsidRPr="003B275E" w:rsidTr="00CE07D5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114.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Муниципальное общеобразовательное учреждение Волжская средняя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461065,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.В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олжское ул.Центральная 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Фатеев Владимир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3-51-85</w:t>
            </w:r>
          </w:p>
        </w:tc>
      </w:tr>
      <w:tr w:rsidR="00C74040" w:rsidRPr="003B275E" w:rsidTr="00CE07D5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115.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Муниципальное общеобразовательное учреждение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Ромашкинская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средняя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461067,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омашкино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ул.Дорожная 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Ярославская Елена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3-26-99</w:t>
            </w:r>
          </w:p>
        </w:tc>
      </w:tr>
      <w:tr w:rsidR="00C74040" w:rsidRPr="003B275E" w:rsidTr="00CE07D5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116.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Муниципальное общеобразовательное учреждение Васильевская основная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461089,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.В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асильевка ул.Школьная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Давыдова Людмила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3-24-96</w:t>
            </w:r>
          </w:p>
        </w:tc>
      </w:tr>
      <w:tr w:rsidR="00C74040" w:rsidRPr="003B275E" w:rsidTr="00CE07D5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117.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ind w:firstLine="26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Муниципальное общеобразовательное учреждение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Кандауровская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основная общеобразовательная 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461069,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3B275E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3B275E">
              <w:rPr>
                <w:rFonts w:ascii="Times New Roman CYR" w:hAnsi="Times New Roman CYR" w:cs="Times New Roman CYR"/>
              </w:rPr>
              <w:t>андауровка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пл.Свердлова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Климова Наталья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spacing w:line="240" w:lineRule="atLeast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3-91-49</w:t>
            </w:r>
          </w:p>
        </w:tc>
      </w:tr>
    </w:tbl>
    <w:p w:rsidR="00C74040" w:rsidRPr="003B275E" w:rsidRDefault="00C74040" w:rsidP="00C74040"/>
    <w:p w:rsidR="00C74040" w:rsidRPr="003B275E" w:rsidRDefault="00C74040" w:rsidP="00C74040">
      <w:pPr>
        <w:jc w:val="right"/>
      </w:pPr>
      <w:r w:rsidRPr="003B275E">
        <w:t>Приложение 2</w:t>
      </w:r>
    </w:p>
    <w:p w:rsidR="00C74040" w:rsidRPr="003B275E" w:rsidRDefault="00C74040" w:rsidP="00C74040">
      <w:pPr>
        <w:jc w:val="right"/>
      </w:pPr>
      <w:r w:rsidRPr="003B275E">
        <w:t>к административному регламенту</w:t>
      </w:r>
    </w:p>
    <w:p w:rsidR="00C74040" w:rsidRPr="003B275E" w:rsidRDefault="00C74040" w:rsidP="00C74040"/>
    <w:p w:rsidR="00C74040" w:rsidRPr="003B275E" w:rsidRDefault="00C74040" w:rsidP="00C74040">
      <w:pPr>
        <w:jc w:val="center"/>
        <w:rPr>
          <w:b/>
          <w:color w:val="000000"/>
        </w:rPr>
      </w:pPr>
      <w:r w:rsidRPr="003B275E">
        <w:rPr>
          <w:b/>
          <w:color w:val="000000"/>
        </w:rPr>
        <w:t>Информация о месте нахождения и графике работы муниципальных образовательных учреждений дополнительного образования детей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>График работы:</w:t>
      </w:r>
    </w:p>
    <w:p w:rsidR="00C74040" w:rsidRPr="003B275E" w:rsidRDefault="00C74040" w:rsidP="00C74040">
      <w:pPr>
        <w:spacing w:line="240" w:lineRule="atLeast"/>
        <w:rPr>
          <w:color w:val="000000"/>
        </w:rPr>
      </w:pPr>
      <w:r w:rsidRPr="003B275E">
        <w:rPr>
          <w:color w:val="000000"/>
        </w:rPr>
        <w:t>Понедельник - пятница с 9.00 – 13.00 час.</w:t>
      </w:r>
    </w:p>
    <w:p w:rsidR="00C74040" w:rsidRPr="003B275E" w:rsidRDefault="00C74040" w:rsidP="00C74040">
      <w:pPr>
        <w:spacing w:line="240" w:lineRule="atLeast"/>
        <w:rPr>
          <w:rFonts w:ascii="Verdana" w:hAnsi="Verdana"/>
          <w:color w:val="17180C"/>
        </w:rPr>
      </w:pPr>
      <w:r w:rsidRPr="003B275E">
        <w:rPr>
          <w:color w:val="000000"/>
        </w:rPr>
        <w:t xml:space="preserve">                                        с14.00-17.00 час.</w:t>
      </w:r>
    </w:p>
    <w:tbl>
      <w:tblPr>
        <w:tblW w:w="9592" w:type="dxa"/>
        <w:tblInd w:w="108" w:type="dxa"/>
        <w:tblLayout w:type="fixed"/>
        <w:tblLook w:val="0000"/>
      </w:tblPr>
      <w:tblGrid>
        <w:gridCol w:w="900"/>
        <w:gridCol w:w="2329"/>
        <w:gridCol w:w="2659"/>
        <w:gridCol w:w="1852"/>
        <w:gridCol w:w="1852"/>
      </w:tblGrid>
      <w:tr w:rsidR="00C74040" w:rsidRPr="003B275E" w:rsidTr="00CE07D5">
        <w:trPr>
          <w:trHeight w:val="1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0" w:rsidRPr="003B275E" w:rsidRDefault="00C74040" w:rsidP="00CE07D5">
            <w:pPr>
              <w:jc w:val="center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№ </w:t>
            </w:r>
            <w:proofErr w:type="spellStart"/>
            <w:proofErr w:type="gramStart"/>
            <w:r w:rsidRPr="003B275E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3B275E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jc w:val="center"/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Наименование образовательного учреждения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Адрес ОУ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Ф.И.О. руководителя ОУ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Рабочий № телефона руководителя</w:t>
            </w:r>
          </w:p>
        </w:tc>
      </w:tr>
      <w:tr w:rsidR="00C74040" w:rsidRPr="003B275E" w:rsidTr="00CE07D5">
        <w:trPr>
          <w:trHeight w:val="1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0" w:rsidRPr="003B275E" w:rsidRDefault="00C74040" w:rsidP="00CE07D5">
            <w:pPr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МУ ДОД "Детская юношеская спортивная школа"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461060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с. Курманаевка ул.  Строительная , 14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Василевич Владимир Валерьевич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2-19-36</w:t>
            </w:r>
          </w:p>
        </w:tc>
      </w:tr>
      <w:tr w:rsidR="00C74040" w:rsidRPr="003B275E" w:rsidTr="00CE07D5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0" w:rsidRPr="003B275E" w:rsidRDefault="00C74040" w:rsidP="00CE07D5">
            <w:pPr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МУ ДОД "Центр развития творчества детей и юношества"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 xml:space="preserve">461060 Оренбургская область </w:t>
            </w:r>
            <w:proofErr w:type="spellStart"/>
            <w:r w:rsidRPr="003B275E">
              <w:rPr>
                <w:rFonts w:ascii="Times New Roman CYR" w:hAnsi="Times New Roman CYR" w:cs="Times New Roman CYR"/>
              </w:rPr>
              <w:t>Курманаевский</w:t>
            </w:r>
            <w:proofErr w:type="spellEnd"/>
            <w:r w:rsidRPr="003B275E">
              <w:rPr>
                <w:rFonts w:ascii="Times New Roman CYR" w:hAnsi="Times New Roman CYR" w:cs="Times New Roman CYR"/>
              </w:rPr>
              <w:t xml:space="preserve"> район с. Курманаевка ул. Мира, 5а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Гончарук Вера Андреевна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0" w:rsidRPr="003B275E" w:rsidRDefault="00C74040" w:rsidP="00CE07D5">
            <w:pPr>
              <w:rPr>
                <w:rFonts w:ascii="Times New Roman CYR" w:hAnsi="Times New Roman CYR" w:cs="Times New Roman CYR"/>
              </w:rPr>
            </w:pPr>
            <w:r w:rsidRPr="003B275E">
              <w:rPr>
                <w:rFonts w:ascii="Times New Roman CYR" w:hAnsi="Times New Roman CYR" w:cs="Times New Roman CYR"/>
              </w:rPr>
              <w:t>2-14-96</w:t>
            </w:r>
          </w:p>
        </w:tc>
      </w:tr>
    </w:tbl>
    <w:p w:rsidR="00C74040" w:rsidRPr="003B275E" w:rsidRDefault="00C74040" w:rsidP="00C74040">
      <w:pPr>
        <w:shd w:val="clear" w:color="auto" w:fill="FFFFFF"/>
        <w:ind w:firstLine="567"/>
        <w:rPr>
          <w:color w:val="000000"/>
        </w:rPr>
      </w:pPr>
    </w:p>
    <w:p w:rsidR="00C74040" w:rsidRPr="003B275E" w:rsidRDefault="00C74040" w:rsidP="00C74040">
      <w:pPr>
        <w:shd w:val="clear" w:color="auto" w:fill="FFFFFF"/>
        <w:ind w:firstLine="567"/>
        <w:rPr>
          <w:color w:val="000000"/>
        </w:rPr>
      </w:pPr>
    </w:p>
    <w:p w:rsidR="00C74040" w:rsidRPr="003B275E" w:rsidRDefault="00C74040" w:rsidP="00C74040">
      <w:pPr>
        <w:shd w:val="clear" w:color="auto" w:fill="FFFFFF"/>
        <w:ind w:firstLine="567"/>
        <w:rPr>
          <w:color w:val="000000"/>
        </w:rPr>
      </w:pPr>
    </w:p>
    <w:p w:rsidR="00C74040" w:rsidRPr="003B275E" w:rsidRDefault="00C74040" w:rsidP="00C74040">
      <w:pPr>
        <w:shd w:val="clear" w:color="auto" w:fill="FFFFFF"/>
        <w:ind w:firstLine="567"/>
        <w:rPr>
          <w:color w:val="000000"/>
        </w:rPr>
      </w:pPr>
    </w:p>
    <w:p w:rsidR="00C74040" w:rsidRPr="003B275E" w:rsidRDefault="00C74040" w:rsidP="00C74040">
      <w:pPr>
        <w:shd w:val="clear" w:color="auto" w:fill="FFFFFF"/>
        <w:ind w:firstLine="567"/>
        <w:rPr>
          <w:color w:val="000000"/>
        </w:rPr>
      </w:pPr>
    </w:p>
    <w:p w:rsidR="00C74040" w:rsidRPr="003B275E" w:rsidRDefault="00C74040" w:rsidP="00C74040">
      <w:pPr>
        <w:shd w:val="clear" w:color="auto" w:fill="FFFFFF"/>
        <w:ind w:firstLine="567"/>
        <w:rPr>
          <w:color w:val="000000"/>
        </w:rPr>
      </w:pPr>
    </w:p>
    <w:p w:rsidR="00C74040" w:rsidRPr="003B275E" w:rsidRDefault="00C74040" w:rsidP="00C74040">
      <w:pPr>
        <w:shd w:val="clear" w:color="auto" w:fill="FFFFFF"/>
        <w:ind w:firstLine="567"/>
        <w:rPr>
          <w:color w:val="000000"/>
        </w:rPr>
      </w:pPr>
    </w:p>
    <w:p w:rsidR="00C74040" w:rsidRPr="003B275E" w:rsidRDefault="00C74040" w:rsidP="00C74040">
      <w:pPr>
        <w:shd w:val="clear" w:color="auto" w:fill="FFFFFF"/>
        <w:ind w:firstLine="567"/>
        <w:rPr>
          <w:color w:val="000000"/>
        </w:rPr>
      </w:pPr>
    </w:p>
    <w:p w:rsidR="00C74040" w:rsidRPr="003B275E" w:rsidRDefault="00C74040" w:rsidP="00C74040">
      <w:pPr>
        <w:shd w:val="clear" w:color="auto" w:fill="FFFFFF"/>
        <w:ind w:firstLine="567"/>
        <w:rPr>
          <w:color w:val="000000"/>
        </w:rPr>
      </w:pPr>
    </w:p>
    <w:p w:rsidR="00C74040" w:rsidRPr="003B275E" w:rsidRDefault="00C74040" w:rsidP="00C74040">
      <w:pPr>
        <w:shd w:val="clear" w:color="auto" w:fill="FFFFFF"/>
        <w:ind w:firstLine="567"/>
        <w:rPr>
          <w:color w:val="000000"/>
        </w:rPr>
      </w:pPr>
    </w:p>
    <w:p w:rsidR="00C74040" w:rsidRDefault="00C74040" w:rsidP="00C74040">
      <w:pPr>
        <w:shd w:val="clear" w:color="auto" w:fill="FFFFFF"/>
        <w:ind w:firstLine="567"/>
        <w:rPr>
          <w:color w:val="000000"/>
        </w:rPr>
      </w:pPr>
    </w:p>
    <w:p w:rsidR="00C74040" w:rsidRPr="003B275E" w:rsidRDefault="00C74040" w:rsidP="00C74040">
      <w:pPr>
        <w:shd w:val="clear" w:color="auto" w:fill="FFFFFF"/>
        <w:ind w:firstLine="567"/>
        <w:rPr>
          <w:color w:val="000000"/>
        </w:rPr>
      </w:pPr>
    </w:p>
    <w:p w:rsidR="00C74040" w:rsidRPr="003B275E" w:rsidRDefault="00C74040" w:rsidP="00C74040">
      <w:pPr>
        <w:jc w:val="right"/>
        <w:rPr>
          <w:color w:val="000000"/>
        </w:rPr>
      </w:pPr>
      <w:r w:rsidRPr="003B275E">
        <w:rPr>
          <w:color w:val="000000"/>
        </w:rPr>
        <w:t>Приложение № 3</w:t>
      </w:r>
    </w:p>
    <w:p w:rsidR="00C74040" w:rsidRPr="003B275E" w:rsidRDefault="00C74040" w:rsidP="00C74040">
      <w:pPr>
        <w:jc w:val="right"/>
        <w:rPr>
          <w:color w:val="000000"/>
        </w:rPr>
      </w:pPr>
      <w:r w:rsidRPr="003B275E">
        <w:rPr>
          <w:color w:val="000000"/>
        </w:rPr>
        <w:t>к административному регламенту</w:t>
      </w:r>
    </w:p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>
      <w:pPr>
        <w:jc w:val="center"/>
        <w:rPr>
          <w:b/>
        </w:rPr>
      </w:pPr>
      <w:r w:rsidRPr="003B275E">
        <w:rPr>
          <w:b/>
        </w:rPr>
        <w:t>Форма заявления от родителя</w:t>
      </w:r>
    </w:p>
    <w:p w:rsidR="00C74040" w:rsidRPr="003B275E" w:rsidRDefault="00C74040" w:rsidP="00C74040">
      <w:pPr>
        <w:jc w:val="right"/>
        <w:rPr>
          <w:i/>
        </w:rPr>
      </w:pPr>
    </w:p>
    <w:p w:rsidR="00C74040" w:rsidRPr="003B275E" w:rsidRDefault="00C74040" w:rsidP="00C74040">
      <w:pPr>
        <w:jc w:val="right"/>
      </w:pPr>
      <w:r w:rsidRPr="003B275E">
        <w:t xml:space="preserve">Директору </w:t>
      </w:r>
      <w:proofErr w:type="spellStart"/>
      <w:r w:rsidRPr="003B275E">
        <w:t>___________________________школы</w:t>
      </w:r>
      <w:proofErr w:type="spellEnd"/>
      <w:r w:rsidRPr="003B275E">
        <w:t xml:space="preserve">                               </w:t>
      </w:r>
    </w:p>
    <w:p w:rsidR="00C74040" w:rsidRPr="003B275E" w:rsidRDefault="00C74040" w:rsidP="00C740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74040" w:rsidRPr="003B275E" w:rsidRDefault="00C74040" w:rsidP="00C740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C74040" w:rsidRPr="003B275E" w:rsidRDefault="00C74040" w:rsidP="00C740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C74040" w:rsidRPr="003B275E" w:rsidRDefault="00C74040" w:rsidP="00C740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>(Ф.И.О. родителя, законного  представителя полностью)</w:t>
      </w:r>
    </w:p>
    <w:p w:rsidR="00C74040" w:rsidRPr="003B275E" w:rsidRDefault="00C74040" w:rsidP="00C740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275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B275E">
        <w:rPr>
          <w:rFonts w:ascii="Times New Roman" w:hAnsi="Times New Roman" w:cs="Times New Roman"/>
          <w:sz w:val="24"/>
          <w:szCs w:val="24"/>
        </w:rPr>
        <w:t xml:space="preserve"> по адресу: ___________________</w:t>
      </w:r>
    </w:p>
    <w:p w:rsidR="00C74040" w:rsidRPr="003B275E" w:rsidRDefault="00C74040" w:rsidP="00C740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>(указывается полный адрес)</w:t>
      </w:r>
    </w:p>
    <w:p w:rsidR="00C74040" w:rsidRPr="003B275E" w:rsidRDefault="00C74040" w:rsidP="00C740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>тел.: ______________________________________</w:t>
      </w:r>
    </w:p>
    <w:p w:rsidR="00C74040" w:rsidRPr="003B275E" w:rsidRDefault="00C74040" w:rsidP="00C740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>(домашний, рабочий)</w:t>
      </w:r>
    </w:p>
    <w:p w:rsidR="00C74040" w:rsidRPr="003B275E" w:rsidRDefault="00C74040" w:rsidP="00C740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4040" w:rsidRPr="003B275E" w:rsidRDefault="00C74040" w:rsidP="00C740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>Заявление</w:t>
      </w:r>
    </w:p>
    <w:p w:rsidR="00C74040" w:rsidRPr="003B275E" w:rsidRDefault="00C74040" w:rsidP="00C740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4040" w:rsidRPr="003B275E" w:rsidRDefault="00C74040" w:rsidP="00C74040">
      <w:pPr>
        <w:ind w:firstLine="540"/>
      </w:pPr>
      <w:r w:rsidRPr="003B275E">
        <w:t xml:space="preserve">Прошу выделить путевку в оздоровительный лагерь с дневным пребыванием на базе     </w:t>
      </w:r>
      <w:r w:rsidRPr="003B275E">
        <w:rPr>
          <w:u w:val="single"/>
        </w:rPr>
        <w:t>_______________________________________</w:t>
      </w:r>
      <w:r w:rsidRPr="003B275E">
        <w:t xml:space="preserve"> </w:t>
      </w:r>
      <w:proofErr w:type="gramStart"/>
      <w:r w:rsidRPr="003B275E">
        <w:t>в</w:t>
      </w:r>
      <w:proofErr w:type="gramEnd"/>
      <w:r w:rsidRPr="003B275E">
        <w:t xml:space="preserve"> </w:t>
      </w:r>
    </w:p>
    <w:p w:rsidR="00C74040" w:rsidRPr="003B275E" w:rsidRDefault="00C74040" w:rsidP="00C74040">
      <w:r w:rsidRPr="003B275E">
        <w:t xml:space="preserve">                                            наименование образовательного учреждения</w:t>
      </w:r>
    </w:p>
    <w:p w:rsidR="00C74040" w:rsidRPr="003B275E" w:rsidRDefault="00C74040" w:rsidP="00C74040">
      <w:r w:rsidRPr="003B275E">
        <w:t>период ____________________________________________________________ для моего ребенка _________________________________________________,</w:t>
      </w:r>
    </w:p>
    <w:p w:rsidR="00C74040" w:rsidRPr="003B275E" w:rsidRDefault="00C74040" w:rsidP="00C740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(Ф.И.О. полностью, год рождения)</w:t>
      </w:r>
    </w:p>
    <w:p w:rsidR="00C74040" w:rsidRPr="003B275E" w:rsidRDefault="00C74040" w:rsidP="00C740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>учащегося __________________________________________________________________.</w:t>
      </w:r>
    </w:p>
    <w:p w:rsidR="00C74040" w:rsidRPr="003B275E" w:rsidRDefault="00C74040" w:rsidP="00C740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 xml:space="preserve">                         (наименование образовательного учреждения, класс)</w:t>
      </w:r>
    </w:p>
    <w:p w:rsidR="00C74040" w:rsidRPr="003B275E" w:rsidRDefault="00C74040" w:rsidP="00C740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Pr="003B275E" w:rsidRDefault="00C74040" w:rsidP="00C7404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 ____________________________________.</w:t>
      </w:r>
    </w:p>
    <w:p w:rsidR="00C74040" w:rsidRPr="003B275E" w:rsidRDefault="00C74040" w:rsidP="00C740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 xml:space="preserve">                (перечень документов в соответствии с требованиями пункта 2.5. регламента)</w:t>
      </w:r>
    </w:p>
    <w:p w:rsidR="00C74040" w:rsidRPr="003B275E" w:rsidRDefault="00C74040" w:rsidP="00C740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Pr="003B275E" w:rsidRDefault="00C74040" w:rsidP="00C740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Pr="003B275E" w:rsidRDefault="00C74040" w:rsidP="00C740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4040" w:rsidRPr="003B275E" w:rsidRDefault="00C74040" w:rsidP="00C740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>Дата</w:t>
      </w:r>
    </w:p>
    <w:p w:rsidR="00C74040" w:rsidRPr="003B275E" w:rsidRDefault="00C74040" w:rsidP="00C740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275E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</w:t>
      </w:r>
    </w:p>
    <w:p w:rsidR="00C74040" w:rsidRPr="003B275E" w:rsidRDefault="00C74040" w:rsidP="00C74040"/>
    <w:p w:rsidR="00C74040" w:rsidRPr="003B275E" w:rsidRDefault="00C74040" w:rsidP="00C74040"/>
    <w:p w:rsidR="00C74040" w:rsidRPr="003B275E" w:rsidRDefault="00C74040" w:rsidP="00C74040">
      <w:pPr>
        <w:rPr>
          <w:lang w:val="en-US"/>
        </w:rPr>
      </w:pPr>
    </w:p>
    <w:p w:rsidR="00C74040" w:rsidRPr="003B275E" w:rsidRDefault="00C74040" w:rsidP="00C74040">
      <w:pPr>
        <w:rPr>
          <w:color w:val="000000"/>
        </w:rPr>
      </w:pPr>
    </w:p>
    <w:p w:rsidR="00C74040" w:rsidRPr="003B275E" w:rsidRDefault="00C74040" w:rsidP="00C74040">
      <w:pPr>
        <w:jc w:val="right"/>
        <w:rPr>
          <w:color w:val="000000"/>
        </w:rPr>
      </w:pPr>
    </w:p>
    <w:p w:rsidR="00C74040" w:rsidRPr="003B275E" w:rsidRDefault="00C74040" w:rsidP="00C74040"/>
    <w:p w:rsidR="00C74040" w:rsidRPr="003B275E" w:rsidRDefault="00C74040" w:rsidP="00C74040"/>
    <w:p w:rsidR="00C35324" w:rsidRDefault="00C35324"/>
    <w:sectPr w:rsidR="00C35324" w:rsidSect="00C3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040"/>
    <w:rsid w:val="00770CB4"/>
    <w:rsid w:val="00C35324"/>
    <w:rsid w:val="00C7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4040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74040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0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740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0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7404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"/>
    <w:basedOn w:val="a"/>
    <w:link w:val="a6"/>
    <w:rsid w:val="00C74040"/>
    <w:pPr>
      <w:widowControl/>
      <w:autoSpaceDE/>
      <w:autoSpaceDN/>
      <w:adjustRightInd/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74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74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3401</Words>
  <Characters>19388</Characters>
  <Application>Microsoft Office Word</Application>
  <DocSecurity>0</DocSecurity>
  <Lines>161</Lines>
  <Paragraphs>45</Paragraphs>
  <ScaleCrop>false</ScaleCrop>
  <Company/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2011-06-28T08:32:00Z</dcterms:created>
  <dcterms:modified xsi:type="dcterms:W3CDTF">2011-06-28T08:39:00Z</dcterms:modified>
</cp:coreProperties>
</file>